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2F" w:rsidRDefault="006C4C2F" w:rsidP="000E51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727710"/>
            <wp:positionH relativeFrom="margin">
              <wp:align>center</wp:align>
            </wp:positionH>
            <wp:positionV relativeFrom="margin">
              <wp:align>center</wp:align>
            </wp:positionV>
            <wp:extent cx="6941820" cy="95465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ляев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432" cy="954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E5139" w:rsidRPr="00716E99" w:rsidRDefault="000E5139" w:rsidP="000E5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E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E5139" w:rsidRPr="00716E99" w:rsidRDefault="000E5139" w:rsidP="000E5139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AA55F1" w:rsidRPr="00716E99" w:rsidRDefault="00540F94" w:rsidP="00CD7969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716E99">
        <w:rPr>
          <w:rFonts w:ascii="Times New Roman" w:hAnsi="Times New Roman" w:cs="Times New Roman"/>
          <w:b/>
          <w:bCs/>
          <w:sz w:val="24"/>
          <w:szCs w:val="24"/>
        </w:rPr>
        <w:t>Целевой раздел.</w:t>
      </w:r>
      <w:r w:rsidR="00A94908" w:rsidRPr="0071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55F1" w:rsidRPr="00716E99" w:rsidRDefault="00E40628" w:rsidP="00AA55F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16E99">
        <w:rPr>
          <w:rFonts w:ascii="Times New Roman" w:hAnsi="Times New Roman" w:cs="Times New Roman"/>
          <w:bCs/>
          <w:sz w:val="24"/>
          <w:szCs w:val="24"/>
        </w:rPr>
        <w:t>Пояснительная записка.</w:t>
      </w:r>
      <w:r w:rsidR="00A94908" w:rsidRPr="0071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55F1" w:rsidRPr="00716E99" w:rsidRDefault="009913C7" w:rsidP="00AA55F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16E99">
        <w:rPr>
          <w:rFonts w:ascii="Times New Roman" w:hAnsi="Times New Roman" w:cs="Times New Roman"/>
          <w:sz w:val="24"/>
          <w:szCs w:val="24"/>
        </w:rPr>
        <w:t>Цель</w:t>
      </w:r>
      <w:r w:rsidR="000E5139" w:rsidRPr="00716E99">
        <w:rPr>
          <w:rFonts w:ascii="Times New Roman" w:hAnsi="Times New Roman" w:cs="Times New Roman"/>
          <w:sz w:val="24"/>
          <w:szCs w:val="24"/>
        </w:rPr>
        <w:t xml:space="preserve"> и задачи программы.</w:t>
      </w:r>
      <w:r w:rsidR="00A94908" w:rsidRPr="0071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55F1" w:rsidRPr="00716E99" w:rsidRDefault="00CD7969" w:rsidP="00AA55F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16E99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="00540F94" w:rsidRPr="00716E99">
        <w:rPr>
          <w:rFonts w:ascii="Times New Roman" w:hAnsi="Times New Roman" w:cs="Times New Roman"/>
          <w:sz w:val="24"/>
          <w:szCs w:val="24"/>
        </w:rPr>
        <w:t>принципы построения программы.</w:t>
      </w:r>
      <w:r w:rsidR="00A94908" w:rsidRPr="0071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55F1" w:rsidRPr="00716E99" w:rsidRDefault="00540F94" w:rsidP="00AA55F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16E99">
        <w:rPr>
          <w:rFonts w:ascii="Times New Roman" w:hAnsi="Times New Roman" w:cs="Times New Roman"/>
          <w:sz w:val="24"/>
          <w:szCs w:val="24"/>
        </w:rPr>
        <w:t>Формы и направления работы.</w:t>
      </w:r>
      <w:r w:rsidR="00A94908" w:rsidRPr="0071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55F1" w:rsidRPr="00716E99" w:rsidRDefault="000E5139" w:rsidP="00AA55F1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16E99">
        <w:rPr>
          <w:rFonts w:ascii="Times New Roman" w:hAnsi="Times New Roman" w:cs="Times New Roman"/>
          <w:sz w:val="24"/>
          <w:szCs w:val="24"/>
        </w:rPr>
        <w:t xml:space="preserve">Характеристика особенностей развития </w:t>
      </w:r>
      <w:r w:rsidR="007859D0" w:rsidRPr="00716E99">
        <w:rPr>
          <w:rFonts w:ascii="Times New Roman" w:hAnsi="Times New Roman" w:cs="Times New Roman"/>
          <w:sz w:val="24"/>
          <w:szCs w:val="24"/>
        </w:rPr>
        <w:t>воспитанников</w:t>
      </w:r>
      <w:r w:rsidR="00B24CED" w:rsidRPr="00716E99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716E99">
        <w:rPr>
          <w:rFonts w:ascii="Times New Roman" w:hAnsi="Times New Roman" w:cs="Times New Roman"/>
          <w:sz w:val="24"/>
          <w:szCs w:val="24"/>
        </w:rPr>
        <w:t xml:space="preserve">. </w:t>
      </w:r>
      <w:r w:rsidR="00A94908" w:rsidRPr="00716E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4908" w:rsidRPr="006E5B16" w:rsidRDefault="006E5B16" w:rsidP="006E5B16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66557C" w:rsidRPr="0066557C">
        <w:rPr>
          <w:rFonts w:ascii="Times New Roman" w:hAnsi="Times New Roman" w:cs="Times New Roman"/>
          <w:bCs/>
          <w:sz w:val="24"/>
          <w:szCs w:val="24"/>
        </w:rPr>
        <w:t>елевые ориентиры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6E99">
        <w:rPr>
          <w:rFonts w:ascii="Times New Roman" w:hAnsi="Times New Roman" w:cs="Times New Roman"/>
          <w:sz w:val="24"/>
          <w:szCs w:val="24"/>
        </w:rPr>
        <w:t>ланируемые результаты освоения программы</w:t>
      </w:r>
      <w:r w:rsidR="0066557C" w:rsidRPr="0066557C">
        <w:rPr>
          <w:rFonts w:ascii="Times New Roman" w:hAnsi="Times New Roman" w:cs="Times New Roman"/>
          <w:bCs/>
          <w:sz w:val="24"/>
          <w:szCs w:val="24"/>
        </w:rPr>
        <w:t>.</w:t>
      </w:r>
    </w:p>
    <w:p w:rsidR="0066557C" w:rsidRPr="00716E99" w:rsidRDefault="0066557C" w:rsidP="00A94908">
      <w:pPr>
        <w:tabs>
          <w:tab w:val="left" w:pos="360"/>
        </w:tabs>
        <w:spacing w:after="0" w:line="240" w:lineRule="auto"/>
        <w:ind w:left="960"/>
        <w:rPr>
          <w:rFonts w:ascii="Times New Roman" w:hAnsi="Times New Roman" w:cs="Times New Roman"/>
          <w:b/>
          <w:bCs/>
          <w:sz w:val="24"/>
          <w:szCs w:val="24"/>
        </w:rPr>
      </w:pPr>
    </w:p>
    <w:p w:rsidR="00AA55F1" w:rsidRDefault="000E5139" w:rsidP="00AA55F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960" w:hanging="960"/>
        <w:rPr>
          <w:rFonts w:ascii="Times New Roman" w:hAnsi="Times New Roman" w:cs="Times New Roman"/>
          <w:b/>
          <w:bCs/>
          <w:sz w:val="24"/>
          <w:szCs w:val="24"/>
        </w:rPr>
      </w:pPr>
      <w:r w:rsidRPr="00716E99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  <w:r w:rsidR="00AA55F1" w:rsidRPr="00716E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51431" w:rsidRPr="00E51431" w:rsidRDefault="00E51431" w:rsidP="00E51431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51431">
        <w:rPr>
          <w:rFonts w:ascii="Times New Roman" w:hAnsi="Times New Roman" w:cs="Times New Roman"/>
          <w:sz w:val="24"/>
          <w:szCs w:val="24"/>
        </w:rPr>
        <w:t>Основные направления  коррекционно-развивающей работы по всем областям</w:t>
      </w:r>
    </w:p>
    <w:p w:rsidR="00E51431" w:rsidRDefault="00E51431" w:rsidP="00E51431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E51431">
        <w:rPr>
          <w:rFonts w:ascii="Times New Roman" w:hAnsi="Times New Roman" w:cs="Times New Roman"/>
          <w:sz w:val="24"/>
          <w:szCs w:val="24"/>
        </w:rPr>
        <w:t xml:space="preserve">       развития.</w:t>
      </w:r>
    </w:p>
    <w:p w:rsidR="00A47D7C" w:rsidRDefault="00A47D7C" w:rsidP="00A4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7D7C">
        <w:rPr>
          <w:rFonts w:ascii="Times New Roman" w:hAnsi="Times New Roman" w:cs="Times New Roman"/>
          <w:bCs/>
          <w:sz w:val="24"/>
          <w:szCs w:val="24"/>
        </w:rPr>
        <w:t>Задачи и содержание коррекционной и образовательной деятельности,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7D7C">
        <w:rPr>
          <w:rFonts w:ascii="Times New Roman" w:hAnsi="Times New Roman" w:cs="Times New Roman"/>
          <w:bCs/>
          <w:sz w:val="24"/>
          <w:szCs w:val="24"/>
        </w:rPr>
        <w:t>учебно-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A47D7C" w:rsidRPr="00A47D7C" w:rsidRDefault="00A47D7C" w:rsidP="00A47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47D7C">
        <w:rPr>
          <w:rFonts w:ascii="Times New Roman" w:hAnsi="Times New Roman" w:cs="Times New Roman"/>
          <w:bCs/>
          <w:sz w:val="24"/>
          <w:szCs w:val="24"/>
        </w:rPr>
        <w:t>дидактический материал</w:t>
      </w:r>
      <w:r w:rsidR="006E5B16">
        <w:rPr>
          <w:rFonts w:ascii="Times New Roman" w:hAnsi="Times New Roman" w:cs="Times New Roman"/>
          <w:bCs/>
          <w:sz w:val="24"/>
          <w:szCs w:val="24"/>
        </w:rPr>
        <w:t>.</w:t>
      </w:r>
    </w:p>
    <w:p w:rsidR="00844A9E" w:rsidRPr="00844A9E" w:rsidRDefault="00844A9E" w:rsidP="00844A9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D7182">
        <w:rPr>
          <w:rFonts w:ascii="Times New Roman" w:hAnsi="Times New Roman" w:cs="Times New Roman"/>
          <w:bCs/>
          <w:sz w:val="24"/>
          <w:szCs w:val="24"/>
        </w:rPr>
        <w:t>Календарно-тематическое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планирование на 2017-2018 учебный год.</w:t>
      </w:r>
    </w:p>
    <w:p w:rsidR="00716E99" w:rsidRDefault="004402B4" w:rsidP="004402B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6E9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A55F1" w:rsidRPr="00716E99">
        <w:rPr>
          <w:rFonts w:ascii="Times New Roman" w:hAnsi="Times New Roman" w:cs="Times New Roman"/>
          <w:bCs/>
          <w:sz w:val="24"/>
          <w:szCs w:val="24"/>
        </w:rPr>
        <w:t xml:space="preserve">Примерное </w:t>
      </w:r>
      <w:r w:rsidR="00E51431">
        <w:rPr>
          <w:rFonts w:ascii="Times New Roman" w:hAnsi="Times New Roman" w:cs="Times New Roman"/>
          <w:bCs/>
          <w:sz w:val="24"/>
          <w:szCs w:val="24"/>
        </w:rPr>
        <w:t>комплексно</w:t>
      </w:r>
      <w:r w:rsidR="00716E99">
        <w:rPr>
          <w:rFonts w:ascii="Times New Roman" w:hAnsi="Times New Roman" w:cs="Times New Roman"/>
          <w:bCs/>
          <w:sz w:val="24"/>
          <w:szCs w:val="24"/>
        </w:rPr>
        <w:t>-</w:t>
      </w:r>
      <w:r w:rsidR="00AA55F1" w:rsidRPr="00716E99">
        <w:rPr>
          <w:rFonts w:ascii="Times New Roman" w:hAnsi="Times New Roman" w:cs="Times New Roman"/>
          <w:bCs/>
          <w:sz w:val="24"/>
          <w:szCs w:val="24"/>
        </w:rPr>
        <w:t xml:space="preserve">тематическое планирование </w:t>
      </w:r>
      <w:proofErr w:type="gramStart"/>
      <w:r w:rsidRPr="00716E99">
        <w:rPr>
          <w:rFonts w:ascii="Times New Roman" w:hAnsi="Times New Roman" w:cs="Times New Roman"/>
          <w:bCs/>
          <w:sz w:val="24"/>
          <w:szCs w:val="24"/>
        </w:rPr>
        <w:t>коррекционной</w:t>
      </w:r>
      <w:proofErr w:type="gramEnd"/>
      <w:r w:rsidRPr="00716E9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16E99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0E5139" w:rsidRDefault="00E51431" w:rsidP="009458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85626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на 2017-2018 учебный год.</w:t>
      </w:r>
    </w:p>
    <w:p w:rsidR="00E51431" w:rsidRPr="00E51431" w:rsidRDefault="00E51431" w:rsidP="00E5143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5139" w:rsidRPr="00716E99" w:rsidRDefault="000E5139" w:rsidP="00AA55F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716E99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раздел.</w:t>
      </w:r>
    </w:p>
    <w:p w:rsidR="00AA55F1" w:rsidRPr="00716E99" w:rsidRDefault="00AA55F1" w:rsidP="00993634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16E99">
        <w:rPr>
          <w:rFonts w:ascii="Times New Roman" w:hAnsi="Times New Roman" w:cs="Times New Roman"/>
          <w:bCs/>
          <w:sz w:val="24"/>
          <w:szCs w:val="24"/>
        </w:rPr>
        <w:t>Система коррекционной и образовательной деятельности.</w:t>
      </w:r>
    </w:p>
    <w:p w:rsidR="00AA55F1" w:rsidRDefault="00AA55F1" w:rsidP="00993634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16E99">
        <w:rPr>
          <w:rFonts w:ascii="Times New Roman" w:hAnsi="Times New Roman" w:cs="Times New Roman"/>
          <w:bCs/>
          <w:sz w:val="24"/>
          <w:szCs w:val="24"/>
        </w:rPr>
        <w:t>Организация коррекционной и образовательной деятельности.</w:t>
      </w:r>
    </w:p>
    <w:p w:rsidR="00993634" w:rsidRPr="00E51431" w:rsidRDefault="00993634" w:rsidP="0099363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1431">
        <w:rPr>
          <w:rFonts w:ascii="Times New Roman" w:hAnsi="Times New Roman" w:cs="Times New Roman"/>
          <w:sz w:val="24"/>
          <w:szCs w:val="24"/>
        </w:rPr>
        <w:t xml:space="preserve">Модель организации коррекционно-развивающей работы </w:t>
      </w:r>
      <w:proofErr w:type="gramStart"/>
      <w:r w:rsidRPr="00E51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1431">
        <w:rPr>
          <w:rFonts w:ascii="Times New Roman" w:hAnsi="Times New Roman" w:cs="Times New Roman"/>
          <w:sz w:val="24"/>
          <w:szCs w:val="24"/>
        </w:rPr>
        <w:t xml:space="preserve"> логопедической</w:t>
      </w:r>
    </w:p>
    <w:p w:rsidR="00993634" w:rsidRPr="00716E99" w:rsidRDefault="00993634" w:rsidP="0099363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14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E51431">
        <w:rPr>
          <w:rFonts w:ascii="Times New Roman" w:hAnsi="Times New Roman" w:cs="Times New Roman"/>
          <w:sz w:val="24"/>
          <w:szCs w:val="24"/>
        </w:rPr>
        <w:t>.</w:t>
      </w:r>
    </w:p>
    <w:p w:rsidR="00AA55F1" w:rsidRPr="00716E99" w:rsidRDefault="00AA55F1" w:rsidP="00993634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16E99">
        <w:rPr>
          <w:rFonts w:ascii="Times New Roman" w:hAnsi="Times New Roman" w:cs="Times New Roman"/>
          <w:bCs/>
          <w:sz w:val="24"/>
          <w:szCs w:val="24"/>
        </w:rPr>
        <w:t>Организация развивающей предметно-пространственной среды.</w:t>
      </w:r>
    </w:p>
    <w:p w:rsidR="00716E99" w:rsidRDefault="00AA55F1" w:rsidP="00993634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16E99">
        <w:rPr>
          <w:rFonts w:ascii="Times New Roman" w:hAnsi="Times New Roman" w:cs="Times New Roman"/>
          <w:bCs/>
          <w:sz w:val="24"/>
          <w:szCs w:val="24"/>
        </w:rPr>
        <w:t>Взаимодействие участников коррекционно-педагогического процесса</w:t>
      </w:r>
      <w:r w:rsidR="00716E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55F1" w:rsidRPr="00716E99" w:rsidRDefault="00716E99" w:rsidP="00993634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(дети, родители, педагоги, специалисты)</w:t>
      </w:r>
      <w:r w:rsidR="00AA55F1" w:rsidRPr="00716E99">
        <w:rPr>
          <w:rFonts w:ascii="Times New Roman" w:hAnsi="Times New Roman" w:cs="Times New Roman"/>
          <w:bCs/>
          <w:sz w:val="24"/>
          <w:szCs w:val="24"/>
        </w:rPr>
        <w:t>.</w:t>
      </w:r>
    </w:p>
    <w:p w:rsidR="0066557C" w:rsidRPr="00716E99" w:rsidRDefault="0066557C" w:rsidP="00993634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16E99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результатов.</w:t>
      </w:r>
    </w:p>
    <w:p w:rsidR="000E5139" w:rsidRPr="00716E99" w:rsidRDefault="000E5139" w:rsidP="00993634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16E99">
        <w:rPr>
          <w:rFonts w:ascii="Times New Roman" w:hAnsi="Times New Roman" w:cs="Times New Roman"/>
          <w:bCs/>
          <w:sz w:val="24"/>
          <w:szCs w:val="24"/>
        </w:rPr>
        <w:t>Методическое обеспечение.</w:t>
      </w:r>
    </w:p>
    <w:p w:rsidR="00FE2179" w:rsidRDefault="00FE2179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6B" w:rsidRDefault="00FC686B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6B" w:rsidRDefault="00FC686B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6B" w:rsidRDefault="00FC686B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6B" w:rsidRDefault="00FC686B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6B" w:rsidRDefault="00FC686B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6B" w:rsidRDefault="00FC686B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6B" w:rsidRDefault="00FC686B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6B" w:rsidRDefault="00FC686B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6B" w:rsidRDefault="00FC686B" w:rsidP="00FE2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E99" w:rsidRDefault="00716E99" w:rsidP="0071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E99" w:rsidRDefault="00716E99" w:rsidP="0071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E99" w:rsidRDefault="00716E99" w:rsidP="0071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E99" w:rsidRDefault="00716E99" w:rsidP="0071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E99" w:rsidRDefault="00716E99" w:rsidP="0071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E99" w:rsidRDefault="00716E99" w:rsidP="0071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626" w:rsidRDefault="00B85626" w:rsidP="0071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431" w:rsidRDefault="00E51431" w:rsidP="0071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182" w:rsidRDefault="00AD7182" w:rsidP="0071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5844" w:rsidRDefault="00945844" w:rsidP="00716E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0F94" w:rsidRPr="00AD7182" w:rsidRDefault="00540F94" w:rsidP="00540F94">
      <w:pPr>
        <w:pStyle w:val="21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Целевой раздел.</w:t>
      </w:r>
    </w:p>
    <w:p w:rsidR="00AD7182" w:rsidRPr="00540F94" w:rsidRDefault="00AD7182" w:rsidP="00AD7182">
      <w:pPr>
        <w:pStyle w:val="21"/>
        <w:spacing w:after="0" w:line="240" w:lineRule="auto"/>
        <w:ind w:left="3229"/>
        <w:rPr>
          <w:rFonts w:ascii="Times New Roman" w:hAnsi="Times New Roman" w:cs="Times New Roman"/>
          <w:bCs/>
          <w:sz w:val="24"/>
          <w:szCs w:val="24"/>
        </w:rPr>
      </w:pPr>
    </w:p>
    <w:p w:rsidR="004911F9" w:rsidRDefault="00B85626" w:rsidP="00B85626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4911F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D7182" w:rsidRPr="004911F9" w:rsidRDefault="00AD7182" w:rsidP="00B85626">
      <w:pPr>
        <w:pStyle w:val="2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0628" w:rsidRDefault="000E5139" w:rsidP="00A94908">
      <w:pPr>
        <w:pStyle w:val="2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01478">
        <w:rPr>
          <w:rFonts w:ascii="Times New Roman" w:hAnsi="Times New Roman" w:cs="Times New Roman"/>
          <w:sz w:val="24"/>
          <w:szCs w:val="24"/>
          <w:lang w:eastAsia="ru-RU"/>
        </w:rPr>
        <w:t>Данная</w:t>
      </w:r>
      <w:r w:rsidRPr="0010147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11F9" w:rsidRPr="004911F9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r w:rsidR="00954510" w:rsidRPr="00101478">
        <w:rPr>
          <w:rFonts w:ascii="Times New Roman" w:hAnsi="Times New Roman" w:cs="Times New Roman"/>
          <w:sz w:val="24"/>
          <w:szCs w:val="24"/>
          <w:lang w:eastAsia="ru-RU"/>
        </w:rPr>
        <w:t>программа (далее –</w:t>
      </w:r>
      <w:r w:rsidR="00954510" w:rsidRPr="0010147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11F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11F9" w:rsidRPr="004911F9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r w:rsidR="004911F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01478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r w:rsidR="00954510" w:rsidRPr="0010147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014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628">
        <w:rPr>
          <w:rFonts w:ascii="Times New Roman" w:hAnsi="Times New Roman" w:cs="Times New Roman"/>
          <w:sz w:val="24"/>
          <w:szCs w:val="24"/>
          <w:lang w:eastAsia="ru-RU"/>
        </w:rPr>
        <w:t>разработана на один учебный</w:t>
      </w:r>
      <w:r w:rsidRPr="00101478">
        <w:rPr>
          <w:rFonts w:ascii="Times New Roman" w:hAnsi="Times New Roman" w:cs="Times New Roman"/>
          <w:sz w:val="24"/>
          <w:szCs w:val="24"/>
          <w:lang w:eastAsia="ru-RU"/>
        </w:rPr>
        <w:t xml:space="preserve"> год (</w:t>
      </w:r>
      <w:r w:rsidR="00EF158E">
        <w:rPr>
          <w:rFonts w:ascii="Times New Roman" w:hAnsi="Times New Roman" w:cs="Times New Roman"/>
          <w:sz w:val="24"/>
          <w:szCs w:val="24"/>
          <w:lang w:eastAsia="ru-RU"/>
        </w:rPr>
        <w:t>первый</w:t>
      </w:r>
      <w:r w:rsidRPr="001014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7153" w:rsidRPr="00101478">
        <w:rPr>
          <w:rFonts w:ascii="Times New Roman" w:hAnsi="Times New Roman" w:cs="Times New Roman"/>
          <w:sz w:val="24"/>
          <w:szCs w:val="24"/>
          <w:lang w:eastAsia="ru-RU"/>
        </w:rPr>
        <w:t xml:space="preserve">год обучения), который длится с 1 сентября по 1 июля, </w:t>
      </w:r>
      <w:r w:rsidR="00681177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</w:t>
      </w:r>
      <w:r w:rsidR="00595F16">
        <w:rPr>
          <w:rFonts w:ascii="Times New Roman" w:hAnsi="Times New Roman" w:cs="Times New Roman"/>
          <w:sz w:val="24"/>
          <w:szCs w:val="24"/>
          <w:lang w:eastAsia="ru-RU"/>
        </w:rPr>
        <w:t>старшей</w:t>
      </w:r>
      <w:r w:rsidR="00E4062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</w:t>
      </w:r>
      <w:r w:rsidR="00681177">
        <w:rPr>
          <w:rFonts w:ascii="Times New Roman" w:hAnsi="Times New Roman" w:cs="Times New Roman"/>
          <w:sz w:val="24"/>
          <w:szCs w:val="24"/>
          <w:lang w:eastAsia="ru-RU"/>
        </w:rPr>
        <w:t xml:space="preserve"> компенсирующей направленности</w:t>
      </w:r>
      <w:r w:rsidR="0068117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87153" w:rsidRPr="00101478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«Об образовании в Российской Федерации» от 29.12.2012 № 273-ФЗ, Федеральным государственным стандартом дошкольного образования, </w:t>
      </w:r>
      <w:r w:rsidRPr="00101478">
        <w:rPr>
          <w:rFonts w:ascii="Times New Roman" w:hAnsi="Times New Roman" w:cs="Times New Roman"/>
          <w:sz w:val="24"/>
          <w:szCs w:val="24"/>
          <w:lang w:eastAsia="ru-RU"/>
        </w:rPr>
        <w:t>на основе адаптированной основной образовательной программы дошкольного учреждения</w:t>
      </w:r>
      <w:r w:rsidR="0095013B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716E9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на базе программы </w:t>
      </w:r>
      <w:r w:rsidR="0095013B">
        <w:rPr>
          <w:rFonts w:ascii="Times New Roman" w:hAnsi="Times New Roman" w:cs="Times New Roman"/>
          <w:sz w:val="24"/>
          <w:szCs w:val="24"/>
          <w:lang w:eastAsia="ru-RU"/>
        </w:rPr>
        <w:t>«От рождения</w:t>
      </w:r>
      <w:proofErr w:type="gramEnd"/>
      <w:r w:rsidR="0095013B">
        <w:rPr>
          <w:rFonts w:ascii="Times New Roman" w:hAnsi="Times New Roman" w:cs="Times New Roman"/>
          <w:sz w:val="24"/>
          <w:szCs w:val="24"/>
          <w:lang w:eastAsia="ru-RU"/>
        </w:rPr>
        <w:t xml:space="preserve"> до школы» под ред. </w:t>
      </w:r>
      <w:proofErr w:type="spellStart"/>
      <w:r w:rsidR="0095013B">
        <w:rPr>
          <w:rFonts w:ascii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="0095013B">
        <w:rPr>
          <w:rFonts w:ascii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="0095013B">
        <w:rPr>
          <w:rFonts w:ascii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="00716E9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16E99" w:rsidRPr="008D00C5">
        <w:rPr>
          <w:rFonts w:ascii="Times New Roman" w:hAnsi="Times New Roman" w:cs="Times New Roman"/>
          <w:bCs/>
          <w:sz w:val="24"/>
          <w:szCs w:val="24"/>
        </w:rPr>
        <w:t>Комплексной образовательной  программы дошкольного образования для детей с тяжелыми нарушениями речи (общим н</w:t>
      </w:r>
      <w:r w:rsidR="00716E99">
        <w:rPr>
          <w:rFonts w:ascii="Times New Roman" w:hAnsi="Times New Roman" w:cs="Times New Roman"/>
          <w:bCs/>
          <w:sz w:val="24"/>
          <w:szCs w:val="24"/>
        </w:rPr>
        <w:t xml:space="preserve">едоразвитием речи) </w:t>
      </w:r>
      <w:proofErr w:type="spellStart"/>
      <w:r w:rsidR="00716E99">
        <w:rPr>
          <w:rFonts w:ascii="Times New Roman" w:hAnsi="Times New Roman" w:cs="Times New Roman"/>
          <w:bCs/>
          <w:sz w:val="24"/>
          <w:szCs w:val="24"/>
        </w:rPr>
        <w:t>Нищевой</w:t>
      </w:r>
      <w:proofErr w:type="spellEnd"/>
      <w:r w:rsidR="00716E99">
        <w:rPr>
          <w:rFonts w:ascii="Times New Roman" w:hAnsi="Times New Roman" w:cs="Times New Roman"/>
          <w:bCs/>
          <w:sz w:val="24"/>
          <w:szCs w:val="24"/>
        </w:rPr>
        <w:t xml:space="preserve"> Н. В.</w:t>
      </w:r>
      <w:r w:rsidR="0095013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CD7969" w:rsidRPr="00A94908" w:rsidRDefault="00CD7969" w:rsidP="00A94908">
      <w:pPr>
        <w:pStyle w:val="2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628" w:rsidRDefault="00E40628" w:rsidP="0099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1F9">
        <w:rPr>
          <w:rFonts w:ascii="Times New Roman" w:hAnsi="Times New Roman" w:cs="Times New Roman"/>
          <w:b/>
          <w:i/>
          <w:sz w:val="24"/>
          <w:szCs w:val="24"/>
        </w:rPr>
        <w:t>Целью данной рабочей программы</w:t>
      </w:r>
      <w:r w:rsidRPr="004911F9">
        <w:rPr>
          <w:rFonts w:ascii="Times New Roman" w:hAnsi="Times New Roman" w:cs="Times New Roman"/>
          <w:sz w:val="24"/>
          <w:szCs w:val="24"/>
        </w:rPr>
        <w:t xml:space="preserve"> является построение системы коррекционно-развивающей работы в логопедической группе для детей с тяжелыми нарушениями речи (общим недоразвитием речи) в возрасте с 5 до 6 лет, предусматривающей полную интеграцию действий всех специалистов, работающих в группе, и родителей дошкольников. Комплексно-тематическое планирование работы учитывает особенности речевого и общего развития детей с тяжелой речевой патологией (общим недоразвитием речи).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716E99" w:rsidRPr="004911F9" w:rsidRDefault="00716E99" w:rsidP="0099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969" w:rsidRDefault="00E40628" w:rsidP="0071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C7">
        <w:rPr>
          <w:rFonts w:ascii="Times New Roman" w:hAnsi="Times New Roman" w:cs="Times New Roman"/>
          <w:b/>
          <w:i/>
          <w:sz w:val="24"/>
          <w:szCs w:val="24"/>
        </w:rPr>
        <w:t>Одной из основных задач рабочей программы</w:t>
      </w:r>
      <w:r w:rsidRPr="009913C7">
        <w:rPr>
          <w:rFonts w:ascii="Times New Roman" w:hAnsi="Times New Roman" w:cs="Times New Roman"/>
          <w:sz w:val="24"/>
          <w:szCs w:val="24"/>
        </w:rPr>
        <w:t xml:space="preserve">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</w:t>
      </w:r>
    </w:p>
    <w:p w:rsidR="00716E99" w:rsidRPr="009913C7" w:rsidRDefault="00716E99" w:rsidP="0071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F94" w:rsidRPr="00540F94" w:rsidRDefault="00E40628" w:rsidP="00540F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C7">
        <w:rPr>
          <w:rFonts w:ascii="Times New Roman" w:hAnsi="Times New Roman" w:cs="Times New Roman"/>
          <w:b/>
          <w:i/>
          <w:sz w:val="24"/>
          <w:szCs w:val="24"/>
        </w:rPr>
        <w:t xml:space="preserve">Главная </w:t>
      </w:r>
      <w:r w:rsidR="00540F94">
        <w:rPr>
          <w:rFonts w:ascii="Times New Roman" w:hAnsi="Times New Roman" w:cs="Times New Roman"/>
          <w:b/>
          <w:i/>
          <w:sz w:val="24"/>
          <w:szCs w:val="24"/>
        </w:rPr>
        <w:t>идея</w:t>
      </w:r>
      <w:r w:rsidRPr="009913C7">
        <w:rPr>
          <w:rFonts w:ascii="Times New Roman" w:hAnsi="Times New Roman" w:cs="Times New Roman"/>
          <w:sz w:val="24"/>
          <w:szCs w:val="24"/>
        </w:rPr>
        <w:t xml:space="preserve">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(общим недоразвитием речи)</w:t>
      </w:r>
      <w:r w:rsidR="00540F94">
        <w:rPr>
          <w:rFonts w:ascii="Times New Roman" w:hAnsi="Times New Roman" w:cs="Times New Roman"/>
          <w:sz w:val="24"/>
          <w:szCs w:val="24"/>
        </w:rPr>
        <w:t xml:space="preserve">, </w:t>
      </w:r>
      <w:r w:rsidR="00540F94" w:rsidRPr="00540F94">
        <w:rPr>
          <w:rFonts w:ascii="Times New Roman" w:eastAsia="Times New Roman" w:hAnsi="Times New Roman" w:cs="Times New Roman"/>
          <w:sz w:val="24"/>
          <w:szCs w:val="24"/>
        </w:rPr>
        <w:t>то есть одним из основных принципов Программы является</w:t>
      </w:r>
      <w:r w:rsidR="00540F94">
        <w:rPr>
          <w:rFonts w:ascii="Times New Roman" w:hAnsi="Times New Roman" w:cs="Times New Roman"/>
          <w:sz w:val="24"/>
          <w:szCs w:val="24"/>
        </w:rPr>
        <w:t xml:space="preserve"> </w:t>
      </w:r>
      <w:r w:rsidR="00540F94" w:rsidRPr="0054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принцип </w:t>
      </w:r>
      <w:proofErr w:type="spellStart"/>
      <w:r w:rsidR="00540F94" w:rsidRPr="0054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природосообразности</w:t>
      </w:r>
      <w:proofErr w:type="spellEnd"/>
      <w:r w:rsidR="00540F94" w:rsidRPr="0054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540F94" w:rsidRPr="00540F94">
        <w:rPr>
          <w:rFonts w:ascii="Times New Roman" w:eastAsia="Times New Roman" w:hAnsi="Times New Roman" w:cs="Times New Roman"/>
          <w:sz w:val="24"/>
          <w:szCs w:val="24"/>
        </w:rPr>
        <w:t>Программа учитывает общность развития</w:t>
      </w:r>
      <w:r w:rsidR="00540F94">
        <w:rPr>
          <w:rFonts w:ascii="Times New Roman" w:hAnsi="Times New Roman" w:cs="Times New Roman"/>
          <w:sz w:val="24"/>
          <w:szCs w:val="24"/>
        </w:rPr>
        <w:t xml:space="preserve"> </w:t>
      </w:r>
      <w:r w:rsidR="00540F94" w:rsidRPr="00540F94">
        <w:rPr>
          <w:rFonts w:ascii="Times New Roman" w:eastAsia="Times New Roman" w:hAnsi="Times New Roman" w:cs="Times New Roman"/>
          <w:sz w:val="24"/>
          <w:szCs w:val="24"/>
        </w:rPr>
        <w:t xml:space="preserve">нормально развивающихся детей и детей с общим недоразвитием речи и основывается </w:t>
      </w:r>
      <w:r w:rsidR="00540F94" w:rsidRPr="00540F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онтогенетическом принципе</w:t>
      </w:r>
      <w:r w:rsidR="00540F94" w:rsidRPr="00540F94">
        <w:rPr>
          <w:rFonts w:ascii="Times New Roman" w:eastAsia="Times New Roman" w:hAnsi="Times New Roman" w:cs="Times New Roman"/>
          <w:sz w:val="24"/>
          <w:szCs w:val="24"/>
        </w:rPr>
        <w:t>, учитывая закономерности развития детской речи в норме.</w:t>
      </w:r>
    </w:p>
    <w:p w:rsidR="00540F94" w:rsidRPr="00540F94" w:rsidRDefault="00540F94" w:rsidP="0054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94">
        <w:rPr>
          <w:rFonts w:ascii="Times New Roman" w:eastAsia="Times New Roman" w:hAnsi="Times New Roman" w:cs="Times New Roman"/>
          <w:sz w:val="24"/>
          <w:szCs w:val="24"/>
        </w:rPr>
        <w:t xml:space="preserve">Кроме того, Программа имеет в своей основе также </w:t>
      </w:r>
      <w:r w:rsidRPr="00540F94">
        <w:rPr>
          <w:rFonts w:ascii="Times New Roman" w:eastAsia="Times New Roman" w:hAnsi="Times New Roman" w:cs="Times New Roman"/>
          <w:b/>
          <w:sz w:val="24"/>
          <w:szCs w:val="24"/>
        </w:rPr>
        <w:t>следующие принципы</w:t>
      </w:r>
      <w:r w:rsidRPr="00540F9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0F94" w:rsidRPr="00540F94" w:rsidRDefault="00540F94" w:rsidP="0054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0F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40F94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принцип индивидуализации, учета возможностей, особенностей развития 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40F94">
        <w:rPr>
          <w:rFonts w:ascii="Times New Roman" w:eastAsia="Times New Roman" w:hAnsi="Times New Roman" w:cs="Times New Roman"/>
          <w:bCs/>
          <w:iCs/>
          <w:sz w:val="24"/>
          <w:szCs w:val="24"/>
        </w:rPr>
        <w:t>потребностей каждого ребенка;</w:t>
      </w:r>
    </w:p>
    <w:p w:rsidR="00540F94" w:rsidRPr="00540F94" w:rsidRDefault="00540F94" w:rsidP="0054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0F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40F94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принцип признания каждого ребенка полноправным участником образовательного процесса;</w:t>
      </w:r>
    </w:p>
    <w:p w:rsidR="00540F94" w:rsidRPr="00540F94" w:rsidRDefault="00540F94" w:rsidP="0054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0F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40F94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540F94" w:rsidRPr="00540F94" w:rsidRDefault="00540F94" w:rsidP="00540F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0F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40F94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принцип интеграции усилий специалистов;</w:t>
      </w:r>
    </w:p>
    <w:p w:rsidR="00540F94" w:rsidRPr="00540F94" w:rsidRDefault="00540F94" w:rsidP="0054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0F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40F94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540F94" w:rsidRPr="00540F94" w:rsidRDefault="00540F94" w:rsidP="0054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0F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40F94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принцип систематичности и взаимосвязи учебного материала;</w:t>
      </w:r>
    </w:p>
    <w:p w:rsidR="00540F94" w:rsidRPr="00540F94" w:rsidRDefault="00540F94" w:rsidP="0054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F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540F94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принцип постепенности подачи учебного материала</w:t>
      </w:r>
      <w:r w:rsidRPr="00540F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F94" w:rsidRPr="00540F94" w:rsidRDefault="00540F94" w:rsidP="00540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40F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 w:rsidRPr="00540F94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E40628" w:rsidRPr="009913C7" w:rsidRDefault="00E40628" w:rsidP="0099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3C7">
        <w:rPr>
          <w:rFonts w:ascii="Times New Roman" w:hAnsi="Times New Roman" w:cs="Times New Roman"/>
          <w:sz w:val="24"/>
          <w:szCs w:val="24"/>
        </w:rPr>
        <w:t xml:space="preserve">В рабочей программе предусмотрена необходимость охраны и укрепления физического и психического здоровья детей с тяжелой речевой патологией, обеспечения эмоционального благополучия каждого ребенка.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E40628" w:rsidRDefault="00E40628" w:rsidP="009913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3C7">
        <w:rPr>
          <w:rFonts w:ascii="Times New Roman" w:hAnsi="Times New Roman" w:cs="Times New Roman"/>
          <w:sz w:val="24"/>
          <w:szCs w:val="24"/>
        </w:rPr>
        <w:t xml:space="preserve">Объем учебного материала в рабочей программе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9913C7">
        <w:rPr>
          <w:rFonts w:ascii="Times New Roman" w:hAnsi="Times New Roman" w:cs="Times New Roman"/>
          <w:sz w:val="24"/>
          <w:szCs w:val="24"/>
        </w:rPr>
        <w:t>де</w:t>
      </w:r>
      <w:r w:rsidRPr="00540F94">
        <w:rPr>
          <w:rFonts w:ascii="Times New Roman" w:hAnsi="Times New Roman" w:cs="Times New Roman"/>
          <w:sz w:val="24"/>
          <w:szCs w:val="24"/>
        </w:rPr>
        <w:t>задаптации</w:t>
      </w:r>
      <w:proofErr w:type="spellEnd"/>
      <w:r w:rsidRPr="00540F94">
        <w:rPr>
          <w:rFonts w:ascii="Times New Roman" w:hAnsi="Times New Roman" w:cs="Times New Roman"/>
          <w:sz w:val="24"/>
          <w:szCs w:val="24"/>
        </w:rPr>
        <w:t xml:space="preserve"> дошкольников. </w:t>
      </w:r>
    </w:p>
    <w:p w:rsidR="00CD7969" w:rsidRPr="00540F94" w:rsidRDefault="00CD7969" w:rsidP="009913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628" w:rsidRPr="00540F94" w:rsidRDefault="00E40628" w:rsidP="00540F94">
      <w:pPr>
        <w:pStyle w:val="2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F94">
        <w:rPr>
          <w:rFonts w:ascii="Times New Roman" w:hAnsi="Times New Roman" w:cs="Times New Roman"/>
          <w:b/>
          <w:sz w:val="24"/>
          <w:szCs w:val="24"/>
        </w:rPr>
        <w:t>Основной формой работы</w:t>
      </w:r>
      <w:r w:rsidRPr="00540F94">
        <w:rPr>
          <w:rFonts w:ascii="Times New Roman" w:hAnsi="Times New Roman" w:cs="Times New Roman"/>
          <w:sz w:val="24"/>
          <w:szCs w:val="24"/>
        </w:rPr>
        <w:t xml:space="preserve"> в соответствии с рабочей программой является </w:t>
      </w:r>
      <w:r w:rsidRPr="00540F94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  <w:r w:rsidRPr="00540F94">
        <w:rPr>
          <w:rFonts w:ascii="Times New Roman" w:hAnsi="Times New Roman" w:cs="Times New Roman"/>
          <w:sz w:val="24"/>
          <w:szCs w:val="24"/>
        </w:rPr>
        <w:t xml:space="preserve">, основная форма деятельности дошкольников. 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 </w:t>
      </w:r>
    </w:p>
    <w:p w:rsidR="00E40628" w:rsidRPr="00540F94" w:rsidRDefault="00E40628" w:rsidP="00540F94">
      <w:pPr>
        <w:pStyle w:val="a8"/>
        <w:ind w:firstLine="709"/>
        <w:contextualSpacing/>
        <w:jc w:val="both"/>
        <w:rPr>
          <w:sz w:val="24"/>
        </w:rPr>
      </w:pPr>
      <w:r w:rsidRPr="00540F94">
        <w:rPr>
          <w:sz w:val="24"/>
        </w:rPr>
        <w:t xml:space="preserve">В соответствии с рабочей программой </w:t>
      </w:r>
      <w:r w:rsidRPr="00540F94">
        <w:rPr>
          <w:b/>
          <w:sz w:val="24"/>
        </w:rPr>
        <w:t>коррекционное направление работы является приоритетным</w:t>
      </w:r>
      <w:r w:rsidRPr="00540F94">
        <w:rPr>
          <w:sz w:val="24"/>
        </w:rPr>
        <w:t xml:space="preserve">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E40628" w:rsidRPr="00540F94" w:rsidRDefault="00E40628" w:rsidP="00540F94">
      <w:pPr>
        <w:pStyle w:val="ab"/>
        <w:shd w:val="clear" w:color="auto" w:fill="FFFFFF"/>
        <w:spacing w:before="0" w:after="0" w:afterAutospacing="0"/>
        <w:ind w:firstLine="709"/>
        <w:jc w:val="both"/>
      </w:pPr>
      <w:proofErr w:type="gramStart"/>
      <w:r w:rsidRPr="00540F94">
        <w:t xml:space="preserve">Осуществляя педагогическую </w:t>
      </w:r>
      <w:r w:rsidRPr="00540F94">
        <w:rPr>
          <w:rStyle w:val="af0"/>
          <w:i w:val="0"/>
          <w:color w:val="auto"/>
        </w:rPr>
        <w:t>деятельность</w:t>
      </w:r>
      <w:r w:rsidR="009913C7" w:rsidRPr="00540F94">
        <w:rPr>
          <w:rStyle w:val="af0"/>
          <w:i w:val="0"/>
          <w:color w:val="auto"/>
        </w:rPr>
        <w:t xml:space="preserve"> </w:t>
      </w:r>
      <w:r w:rsidRPr="00540F94">
        <w:t>в соответствии с рабочей программой педагоги под руководство</w:t>
      </w:r>
      <w:r w:rsidR="009913C7" w:rsidRPr="00540F94">
        <w:t>м</w:t>
      </w:r>
      <w:r w:rsidRPr="00540F94">
        <w:t xml:space="preserve"> учителя-логопеда решают следующие задачи</w:t>
      </w:r>
      <w:proofErr w:type="gramEnd"/>
      <w:r w:rsidRPr="00540F94">
        <w:t>:</w:t>
      </w:r>
    </w:p>
    <w:p w:rsidR="00E40628" w:rsidRPr="00540F94" w:rsidRDefault="00E40628" w:rsidP="00E40628">
      <w:pPr>
        <w:pStyle w:val="ae"/>
        <w:numPr>
          <w:ilvl w:val="0"/>
          <w:numId w:val="1"/>
        </w:numPr>
        <w:jc w:val="both"/>
      </w:pPr>
      <w:r w:rsidRPr="00540F94">
        <w:t>охрана жизни, укрепление физического и психического здоровья воспитанников, формирование основ двигательной и гигиенической культуры;</w:t>
      </w:r>
    </w:p>
    <w:p w:rsidR="00E40628" w:rsidRPr="00540F94" w:rsidRDefault="00E40628" w:rsidP="00E40628">
      <w:pPr>
        <w:pStyle w:val="ae"/>
        <w:numPr>
          <w:ilvl w:val="0"/>
          <w:numId w:val="2"/>
        </w:numPr>
        <w:jc w:val="both"/>
      </w:pPr>
      <w:r w:rsidRPr="00540F94">
        <w:t>осуществление необходимой коррекции недостатков в физическом и психическом развитии воспитанников;</w:t>
      </w:r>
    </w:p>
    <w:p w:rsidR="00E40628" w:rsidRPr="00540F94" w:rsidRDefault="00E40628" w:rsidP="00E40628">
      <w:pPr>
        <w:pStyle w:val="ae"/>
        <w:numPr>
          <w:ilvl w:val="0"/>
          <w:numId w:val="2"/>
        </w:numPr>
        <w:jc w:val="both"/>
      </w:pPr>
      <w:r w:rsidRPr="00540F94">
        <w:t>создание атмосферы эмоционального комфорта, условий для самовыражения и саморазвития;</w:t>
      </w:r>
    </w:p>
    <w:p w:rsidR="00E40628" w:rsidRPr="00540F94" w:rsidRDefault="00E40628" w:rsidP="00E40628">
      <w:pPr>
        <w:pStyle w:val="ae"/>
        <w:numPr>
          <w:ilvl w:val="0"/>
          <w:numId w:val="2"/>
        </w:numPr>
        <w:jc w:val="both"/>
      </w:pPr>
      <w:r w:rsidRPr="00540F94">
        <w:t>обеспечение познавательного, речевого, социальн</w:t>
      </w:r>
      <w:proofErr w:type="gramStart"/>
      <w:r w:rsidRPr="00540F94">
        <w:t>о-</w:t>
      </w:r>
      <w:proofErr w:type="gramEnd"/>
      <w:r w:rsidRPr="00540F94">
        <w:t xml:space="preserve"> коммуникативного, художественно-эстетического и физического развития детей;</w:t>
      </w:r>
    </w:p>
    <w:p w:rsidR="00E40628" w:rsidRPr="00540F94" w:rsidRDefault="00E40628" w:rsidP="00E40628">
      <w:pPr>
        <w:pStyle w:val="ae"/>
        <w:numPr>
          <w:ilvl w:val="0"/>
          <w:numId w:val="2"/>
        </w:numPr>
        <w:jc w:val="both"/>
      </w:pPr>
      <w:r w:rsidRPr="00540F94">
        <w:t>воспитание гражданственности, уважения к правам и свободам человека, любви к окружающей природе, Родине, семье;</w:t>
      </w:r>
    </w:p>
    <w:p w:rsidR="00E40628" w:rsidRPr="00540F94" w:rsidRDefault="00E40628" w:rsidP="00E40628">
      <w:pPr>
        <w:pStyle w:val="ae"/>
        <w:numPr>
          <w:ilvl w:val="0"/>
          <w:numId w:val="2"/>
        </w:numPr>
        <w:jc w:val="both"/>
      </w:pPr>
      <w:r w:rsidRPr="00540F94">
        <w:t>взаимодействие со всеми участниками образовательных отношений с целью обеспечения полноценного развития воспитанников;</w:t>
      </w:r>
    </w:p>
    <w:p w:rsidR="00E40628" w:rsidRPr="00540F94" w:rsidRDefault="00E40628" w:rsidP="00E40628">
      <w:pPr>
        <w:pStyle w:val="ae"/>
        <w:numPr>
          <w:ilvl w:val="0"/>
          <w:numId w:val="2"/>
        </w:numPr>
        <w:jc w:val="both"/>
      </w:pPr>
      <w:r w:rsidRPr="00540F94">
        <w:t>воспитание эмоциональной отзывчивости, способности к сопереживанию, готовности к проявлению гуманного отношения;</w:t>
      </w:r>
    </w:p>
    <w:p w:rsidR="00E40628" w:rsidRPr="00540F94" w:rsidRDefault="00E40628" w:rsidP="00E40628">
      <w:pPr>
        <w:pStyle w:val="ae"/>
        <w:numPr>
          <w:ilvl w:val="0"/>
          <w:numId w:val="2"/>
        </w:numPr>
        <w:jc w:val="both"/>
      </w:pPr>
      <w:r w:rsidRPr="00540F94">
        <w:t>развитие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E40628" w:rsidRPr="00540F94" w:rsidRDefault="00E40628" w:rsidP="00E40628">
      <w:pPr>
        <w:pStyle w:val="ae"/>
        <w:numPr>
          <w:ilvl w:val="0"/>
          <w:numId w:val="2"/>
        </w:numPr>
        <w:jc w:val="both"/>
      </w:pPr>
      <w:r w:rsidRPr="00540F94">
        <w:t>пробуждение творческой активности детей, стимулирование воображения, желания включаться в творческую деятельность;</w:t>
      </w:r>
    </w:p>
    <w:p w:rsidR="00E40628" w:rsidRPr="00540F94" w:rsidRDefault="00E40628" w:rsidP="00E406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0F94">
        <w:rPr>
          <w:rFonts w:ascii="Times New Roman" w:hAnsi="Times New Roman"/>
          <w:sz w:val="24"/>
          <w:szCs w:val="24"/>
        </w:rPr>
        <w:t>В основу приоритетов деятельности группы положены следующие факторы:</w:t>
      </w:r>
    </w:p>
    <w:p w:rsidR="00E40628" w:rsidRPr="00540F94" w:rsidRDefault="00E40628" w:rsidP="00E40628">
      <w:pPr>
        <w:pStyle w:val="ae"/>
        <w:numPr>
          <w:ilvl w:val="0"/>
          <w:numId w:val="3"/>
        </w:numPr>
        <w:jc w:val="both"/>
      </w:pPr>
      <w:r w:rsidRPr="00540F94">
        <w:t>учет государственной политики;</w:t>
      </w:r>
    </w:p>
    <w:p w:rsidR="00E40628" w:rsidRPr="00540F94" w:rsidRDefault="00E40628" w:rsidP="00E40628">
      <w:pPr>
        <w:pStyle w:val="ae"/>
        <w:numPr>
          <w:ilvl w:val="0"/>
          <w:numId w:val="3"/>
        </w:numPr>
        <w:jc w:val="both"/>
      </w:pPr>
      <w:r w:rsidRPr="00540F94">
        <w:t>особенности контингента детей и кадрового состава группы;</w:t>
      </w:r>
    </w:p>
    <w:p w:rsidR="00E40628" w:rsidRPr="00540F94" w:rsidRDefault="00E40628" w:rsidP="00E40628">
      <w:pPr>
        <w:pStyle w:val="ae"/>
        <w:numPr>
          <w:ilvl w:val="0"/>
          <w:numId w:val="3"/>
        </w:numPr>
        <w:jc w:val="both"/>
      </w:pPr>
      <w:r w:rsidRPr="00540F94">
        <w:t>учет запроса родителей;</w:t>
      </w:r>
    </w:p>
    <w:p w:rsidR="00E40628" w:rsidRDefault="00E40628" w:rsidP="00E40628">
      <w:pPr>
        <w:pStyle w:val="ae"/>
        <w:numPr>
          <w:ilvl w:val="0"/>
          <w:numId w:val="3"/>
        </w:numPr>
        <w:jc w:val="both"/>
      </w:pPr>
      <w:r w:rsidRPr="00540F94">
        <w:t>особенности региона.</w:t>
      </w:r>
    </w:p>
    <w:p w:rsidR="00CD7969" w:rsidRPr="00540F94" w:rsidRDefault="00CD7969" w:rsidP="00CD7969">
      <w:pPr>
        <w:pStyle w:val="ae"/>
        <w:ind w:left="1500"/>
        <w:jc w:val="both"/>
      </w:pPr>
    </w:p>
    <w:p w:rsidR="00F66D5F" w:rsidRPr="00945844" w:rsidRDefault="0095013B" w:rsidP="00945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F94">
        <w:rPr>
          <w:rFonts w:ascii="Times New Roman" w:hAnsi="Times New Roman" w:cs="Times New Roman"/>
          <w:b/>
          <w:sz w:val="24"/>
          <w:szCs w:val="24"/>
        </w:rPr>
        <w:lastRenderedPageBreak/>
        <w:t>Группу посещают</w:t>
      </w:r>
      <w:r w:rsidR="00F66D5F">
        <w:rPr>
          <w:rFonts w:ascii="Times New Roman" w:hAnsi="Times New Roman" w:cs="Times New Roman"/>
          <w:sz w:val="24"/>
          <w:szCs w:val="24"/>
        </w:rPr>
        <w:t xml:space="preserve"> дети 5</w:t>
      </w:r>
      <w:r w:rsidRPr="00540F94">
        <w:rPr>
          <w:rFonts w:ascii="Times New Roman" w:hAnsi="Times New Roman" w:cs="Times New Roman"/>
          <w:sz w:val="24"/>
          <w:szCs w:val="24"/>
        </w:rPr>
        <w:t>-7-го</w:t>
      </w:r>
      <w:r w:rsidR="00E40628" w:rsidRPr="00540F94">
        <w:rPr>
          <w:rFonts w:ascii="Times New Roman" w:hAnsi="Times New Roman" w:cs="Times New Roman"/>
          <w:sz w:val="24"/>
          <w:szCs w:val="24"/>
        </w:rPr>
        <w:t xml:space="preserve"> года жизни с тяжелыми нарушениями реч</w:t>
      </w:r>
      <w:r w:rsidR="00F66D5F">
        <w:rPr>
          <w:rFonts w:ascii="Times New Roman" w:hAnsi="Times New Roman" w:cs="Times New Roman"/>
          <w:sz w:val="24"/>
          <w:szCs w:val="24"/>
        </w:rPr>
        <w:t>и (общим недоразвитием речи,  с первым,</w:t>
      </w:r>
      <w:r w:rsidR="00E40628" w:rsidRPr="00540F94">
        <w:rPr>
          <w:rFonts w:ascii="Times New Roman" w:hAnsi="Times New Roman" w:cs="Times New Roman"/>
          <w:sz w:val="24"/>
          <w:szCs w:val="24"/>
        </w:rPr>
        <w:t xml:space="preserve"> вторым</w:t>
      </w:r>
      <w:r w:rsidRPr="00540F94">
        <w:rPr>
          <w:rFonts w:ascii="Times New Roman" w:hAnsi="Times New Roman" w:cs="Times New Roman"/>
          <w:sz w:val="24"/>
          <w:szCs w:val="24"/>
        </w:rPr>
        <w:t xml:space="preserve"> </w:t>
      </w:r>
      <w:r w:rsidR="00E40628" w:rsidRPr="00540F94">
        <w:rPr>
          <w:rFonts w:ascii="Times New Roman" w:hAnsi="Times New Roman" w:cs="Times New Roman"/>
          <w:sz w:val="24"/>
          <w:szCs w:val="24"/>
        </w:rPr>
        <w:t>и третьим уровнями речевого развития).</w:t>
      </w:r>
    </w:p>
    <w:p w:rsidR="00F66D5F" w:rsidRPr="00F66D5F" w:rsidRDefault="00F66D5F" w:rsidP="00F66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66D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 первом уровне </w:t>
      </w:r>
      <w:r w:rsidRPr="00F66D5F">
        <w:rPr>
          <w:rFonts w:ascii="Times New Roman" w:eastAsia="TimesNewRoman" w:hAnsi="Times New Roman" w:cs="Times New Roman"/>
          <w:sz w:val="24"/>
          <w:szCs w:val="24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F66D5F">
        <w:rPr>
          <w:rFonts w:ascii="Times New Roman" w:eastAsia="TimesNewRoman" w:hAnsi="Times New Roman" w:cs="Times New Roman"/>
          <w:sz w:val="24"/>
          <w:szCs w:val="24"/>
        </w:rPr>
        <w:t>звукокомплексов</w:t>
      </w:r>
      <w:proofErr w:type="spellEnd"/>
      <w:r w:rsidRPr="00F66D5F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F66D5F">
        <w:rPr>
          <w:rFonts w:ascii="Times New Roman" w:eastAsia="TimesNewRoman" w:hAnsi="Times New Roman" w:cs="Times New Roman"/>
          <w:sz w:val="24"/>
          <w:szCs w:val="24"/>
        </w:rPr>
        <w:t>лепетных</w:t>
      </w:r>
      <w:proofErr w:type="spellEnd"/>
      <w:r w:rsidRPr="00F66D5F">
        <w:rPr>
          <w:rFonts w:ascii="Times New Roman" w:eastAsia="TimesNewRoman" w:hAnsi="Times New Roman" w:cs="Times New Roman"/>
          <w:sz w:val="24"/>
          <w:szCs w:val="24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F66D5F">
        <w:rPr>
          <w:rFonts w:ascii="Times New Roman" w:eastAsia="TimesNewRoman" w:hAnsi="Times New Roman" w:cs="Times New Roman"/>
          <w:sz w:val="24"/>
          <w:szCs w:val="24"/>
        </w:rPr>
        <w:t>лепетные</w:t>
      </w:r>
      <w:proofErr w:type="spellEnd"/>
      <w:r w:rsidRPr="00F66D5F">
        <w:rPr>
          <w:rFonts w:ascii="Times New Roman" w:eastAsia="TimesNewRoman" w:hAnsi="Times New Roman" w:cs="Times New Roman"/>
          <w:sz w:val="24"/>
          <w:szCs w:val="24"/>
        </w:rPr>
        <w:t xml:space="preserve"> слова используются для обозначения разных предметов, явлений, действий. Возможна замена названий предметов названиями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66D5F">
        <w:rPr>
          <w:rFonts w:ascii="Times New Roman" w:eastAsia="TimesNewRoman" w:hAnsi="Times New Roman" w:cs="Times New Roman"/>
          <w:sz w:val="24"/>
          <w:szCs w:val="24"/>
        </w:rPr>
        <w:t>действий и наоборот. В активной речи преобладают корневые слова, лишенные флексий. Пассивный словарь шире активного, но тоже крайне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66D5F">
        <w:rPr>
          <w:rFonts w:ascii="Times New Roman" w:eastAsia="TimesNewRoman" w:hAnsi="Times New Roman" w:cs="Times New Roman"/>
          <w:sz w:val="24"/>
          <w:szCs w:val="24"/>
        </w:rPr>
        <w:t>ограничен.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66D5F">
        <w:rPr>
          <w:rFonts w:ascii="Times New Roman" w:eastAsia="TimesNewRoman" w:hAnsi="Times New Roman" w:cs="Times New Roman"/>
          <w:sz w:val="24"/>
          <w:szCs w:val="24"/>
        </w:rPr>
        <w:t>Практически отсутствует понимание категории числа существительных и глаголов, времени, рода, падежа. Произношение звуков носит диффузный характер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Pr="00F66D5F">
        <w:rPr>
          <w:rFonts w:ascii="Times New Roman" w:eastAsia="TimesNewRoman" w:hAnsi="Times New Roman" w:cs="Times New Roman"/>
          <w:sz w:val="24"/>
          <w:szCs w:val="24"/>
        </w:rPr>
        <w:t>Фонематическое развитие находится в зачаточном состоянии. Ограничена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66D5F">
        <w:rPr>
          <w:rFonts w:ascii="Times New Roman" w:eastAsia="TimesNewRoman" w:hAnsi="Times New Roman" w:cs="Times New Roman"/>
          <w:sz w:val="24"/>
          <w:szCs w:val="24"/>
        </w:rPr>
        <w:t>способность восприятия и воспроизведения слоговой структуры слова.</w:t>
      </w:r>
    </w:p>
    <w:p w:rsidR="00E40628" w:rsidRPr="00540F94" w:rsidRDefault="00E40628" w:rsidP="00540F94">
      <w:pPr>
        <w:pStyle w:val="a8"/>
        <w:ind w:firstLine="708"/>
        <w:jc w:val="both"/>
        <w:rPr>
          <w:sz w:val="24"/>
        </w:rPr>
      </w:pPr>
      <w:r w:rsidRPr="00540F94">
        <w:rPr>
          <w:sz w:val="24"/>
        </w:rPr>
        <w:t xml:space="preserve">У дошкольников </w:t>
      </w:r>
      <w:r w:rsidRPr="00540F94">
        <w:rPr>
          <w:b/>
          <w:i/>
          <w:sz w:val="24"/>
        </w:rPr>
        <w:t>со вторым уровнем речевого развития при ОНР</w:t>
      </w:r>
      <w:r w:rsidRPr="00540F94">
        <w:rPr>
          <w:sz w:val="24"/>
        </w:rPr>
        <w:t xml:space="preserve"> 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</w:t>
      </w:r>
      <w:proofErr w:type="spellStart"/>
      <w:r w:rsidRPr="00540F94">
        <w:rPr>
          <w:sz w:val="24"/>
        </w:rPr>
        <w:t>звуконаполняемости</w:t>
      </w:r>
      <w:proofErr w:type="spellEnd"/>
      <w:r w:rsidRPr="00540F94">
        <w:rPr>
          <w:sz w:val="24"/>
        </w:rP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E40628" w:rsidRPr="00540F94" w:rsidRDefault="00E40628" w:rsidP="00540F94">
      <w:pPr>
        <w:pStyle w:val="a8"/>
        <w:ind w:firstLine="357"/>
        <w:jc w:val="both"/>
        <w:rPr>
          <w:sz w:val="24"/>
        </w:rPr>
      </w:pPr>
      <w:r w:rsidRPr="00540F94">
        <w:rPr>
          <w:sz w:val="24"/>
        </w:rPr>
        <w:t xml:space="preserve">У дошкольников </w:t>
      </w:r>
      <w:r w:rsidRPr="00540F94">
        <w:rPr>
          <w:b/>
          <w:i/>
          <w:sz w:val="24"/>
        </w:rPr>
        <w:t xml:space="preserve">с третьим уровнем речевого развития при ОНР </w:t>
      </w:r>
      <w:r w:rsidRPr="00540F94">
        <w:rPr>
          <w:sz w:val="24"/>
        </w:rPr>
        <w:t xml:space="preserve"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 </w:t>
      </w:r>
    </w:p>
    <w:p w:rsidR="00E51431" w:rsidRDefault="00E40628" w:rsidP="00945844">
      <w:pPr>
        <w:pStyle w:val="a8"/>
        <w:ind w:firstLine="357"/>
        <w:jc w:val="both"/>
        <w:rPr>
          <w:sz w:val="24"/>
        </w:rPr>
      </w:pPr>
      <w:r w:rsidRPr="00540F94">
        <w:rPr>
          <w:sz w:val="24"/>
        </w:rPr>
        <w:t>Рабочая программа создана с учетом ограниченных возможностей здоровья детей, особенностей их развития, особенностей семей воспитанников, особенностей региона. Что подтверждается проведенными исследованиями.</w:t>
      </w:r>
    </w:p>
    <w:p w:rsidR="00945844" w:rsidRPr="00E51431" w:rsidRDefault="00945844" w:rsidP="00945844">
      <w:pPr>
        <w:pStyle w:val="a8"/>
        <w:ind w:firstLine="357"/>
        <w:jc w:val="both"/>
        <w:rPr>
          <w:sz w:val="24"/>
        </w:rPr>
      </w:pPr>
    </w:p>
    <w:p w:rsidR="00E51431" w:rsidRDefault="00E51431" w:rsidP="00E51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Оценка здоровья детей группы</w:t>
      </w:r>
    </w:p>
    <w:p w:rsidR="00E51431" w:rsidRDefault="00E51431" w:rsidP="00E51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детей – 18 человек</w:t>
      </w:r>
    </w:p>
    <w:tbl>
      <w:tblPr>
        <w:tblW w:w="516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554"/>
        <w:gridCol w:w="607"/>
        <w:gridCol w:w="479"/>
        <w:gridCol w:w="1024"/>
        <w:gridCol w:w="1032"/>
        <w:gridCol w:w="1312"/>
        <w:gridCol w:w="1240"/>
        <w:gridCol w:w="1270"/>
        <w:gridCol w:w="887"/>
      </w:tblGrid>
      <w:tr w:rsidR="0052475F" w:rsidTr="0052475F">
        <w:trPr>
          <w:trHeight w:val="395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  <w:p w:rsidR="00E51431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r w:rsidR="00E51431">
              <w:rPr>
                <w:rFonts w:ascii="Times New Roman" w:hAnsi="Times New Roman"/>
                <w:sz w:val="24"/>
                <w:szCs w:val="24"/>
              </w:rPr>
              <w:t>-7 лет)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 w:rsidP="002D1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 w:rsidP="002D1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  <w:p w:rsidR="00E51431" w:rsidRDefault="00E51431" w:rsidP="002D1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(психолого-педагогическая классификация)</w:t>
            </w:r>
          </w:p>
        </w:tc>
        <w:tc>
          <w:tcPr>
            <w:tcW w:w="1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 w:rsidP="002D1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Диагноз</w:t>
            </w:r>
          </w:p>
          <w:p w:rsidR="00E51431" w:rsidRDefault="00E51431" w:rsidP="002D1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(клиническая </w:t>
            </w:r>
            <w:proofErr w:type="gramEnd"/>
          </w:p>
          <w:p w:rsidR="00E51431" w:rsidRDefault="00E51431" w:rsidP="002D1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классификация)</w:t>
            </w:r>
          </w:p>
        </w:tc>
      </w:tr>
      <w:tr w:rsidR="0052475F" w:rsidTr="0052475F">
        <w:trPr>
          <w:trHeight w:val="38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5F" w:rsidRDefault="0052475F" w:rsidP="002D1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F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75F" w:rsidRDefault="00D041E3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2475F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75F" w:rsidRPr="00A32577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3" w:rsidRDefault="00D041E3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75F" w:rsidRPr="00A32577" w:rsidRDefault="00D041E3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E3" w:rsidRDefault="00D041E3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75F" w:rsidRPr="00A32577" w:rsidRDefault="00D041E3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F" w:rsidRPr="0052475F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Pr="0052475F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F" w:rsidRPr="0052475F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алалия</w:t>
            </w:r>
          </w:p>
          <w:p w:rsidR="0052475F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Стертая форма дизартрии</w:t>
            </w:r>
          </w:p>
          <w:p w:rsidR="0052475F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ЗПР</w:t>
            </w:r>
          </w:p>
          <w:p w:rsidR="0052475F" w:rsidRDefault="0052475F" w:rsidP="002D1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75F" w:rsidTr="00D041E3">
        <w:trPr>
          <w:trHeight w:val="33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F" w:rsidRDefault="0052475F" w:rsidP="00D0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5F" w:rsidRDefault="00D041E3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F" w:rsidRDefault="00D041E3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F" w:rsidRDefault="00D041E3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F" w:rsidRDefault="0052475F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Default="0052475F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Default="0052475F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F" w:rsidRDefault="0052475F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Default="00D041E3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Default="00D041E3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475F" w:rsidTr="0052475F">
        <w:trPr>
          <w:trHeight w:val="38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F" w:rsidRDefault="0052475F" w:rsidP="00D0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75F" w:rsidRDefault="00D041E3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F" w:rsidRDefault="00D041E3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5F" w:rsidRDefault="00D041E3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F" w:rsidRDefault="0052475F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Default="0052475F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Default="0052475F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5F" w:rsidRDefault="0052475F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Default="0052475F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5F" w:rsidRDefault="0052475F" w:rsidP="00D0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908" w:rsidRDefault="00A94908" w:rsidP="00CD7969">
      <w:pPr>
        <w:pStyle w:val="a8"/>
        <w:ind w:firstLine="357"/>
        <w:jc w:val="both"/>
        <w:rPr>
          <w:sz w:val="24"/>
        </w:rPr>
      </w:pPr>
    </w:p>
    <w:p w:rsidR="00F12EFD" w:rsidRDefault="00F12EFD" w:rsidP="00F12EFD">
      <w:pPr>
        <w:pStyle w:val="a8"/>
        <w:ind w:firstLine="357"/>
        <w:rPr>
          <w:sz w:val="24"/>
        </w:rPr>
      </w:pPr>
      <w:r w:rsidRPr="00F12EFD">
        <w:rPr>
          <w:b/>
          <w:i/>
          <w:sz w:val="32"/>
          <w:szCs w:val="32"/>
        </w:rPr>
        <w:t>Паспорт группы</w:t>
      </w:r>
    </w:p>
    <w:p w:rsidR="00F12EFD" w:rsidRDefault="00F12EFD" w:rsidP="00CD7969">
      <w:pPr>
        <w:pStyle w:val="a8"/>
        <w:ind w:firstLine="357"/>
        <w:jc w:val="both"/>
        <w:rPr>
          <w:sz w:val="24"/>
        </w:rPr>
      </w:pPr>
      <w:r>
        <w:rPr>
          <w:sz w:val="24"/>
        </w:rPr>
        <w:t>Паспорт группы представлен в Приложении № 1.</w:t>
      </w:r>
    </w:p>
    <w:p w:rsidR="00F12EFD" w:rsidRPr="00A94908" w:rsidRDefault="00F12EFD" w:rsidP="00CD7969">
      <w:pPr>
        <w:pStyle w:val="a8"/>
        <w:ind w:firstLine="357"/>
        <w:jc w:val="both"/>
        <w:rPr>
          <w:sz w:val="24"/>
        </w:rPr>
      </w:pPr>
    </w:p>
    <w:p w:rsidR="00A94908" w:rsidRPr="00A94908" w:rsidRDefault="00A94908" w:rsidP="006655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90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</w:t>
      </w:r>
    </w:p>
    <w:p w:rsidR="00945844" w:rsidRDefault="00A94908" w:rsidP="00945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08">
        <w:rPr>
          <w:rFonts w:ascii="Times New Roman" w:eastAsia="Times New Roman" w:hAnsi="Times New Roman" w:cs="Times New Roman"/>
          <w:sz w:val="24"/>
          <w:szCs w:val="24"/>
        </w:rPr>
        <w:t xml:space="preserve">Как уже отмечалось, главной идеей </w:t>
      </w:r>
      <w:r w:rsidR="006E5B16">
        <w:rPr>
          <w:rFonts w:ascii="Times New Roman" w:eastAsia="Times New Roman" w:hAnsi="Times New Roman" w:cs="Times New Roman"/>
          <w:sz w:val="24"/>
          <w:szCs w:val="24"/>
        </w:rPr>
        <w:t xml:space="preserve">рабочей </w:t>
      </w:r>
      <w:r w:rsidRPr="00A94908">
        <w:rPr>
          <w:rFonts w:ascii="Times New Roman" w:eastAsia="Times New Roman" w:hAnsi="Times New Roman" w:cs="Times New Roman"/>
          <w:sz w:val="24"/>
          <w:szCs w:val="24"/>
        </w:rPr>
        <w:t>программы является реализация</w:t>
      </w:r>
      <w:r w:rsidR="00CD7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908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</w:t>
      </w:r>
      <w:r w:rsidRPr="00A94908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освоения программы представлены в виде целевых</w:t>
      </w:r>
      <w:r w:rsidR="00CD7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908">
        <w:rPr>
          <w:rFonts w:ascii="Times New Roman" w:eastAsia="Times New Roman" w:hAnsi="Times New Roman" w:cs="Times New Roman"/>
          <w:sz w:val="24"/>
          <w:szCs w:val="24"/>
        </w:rPr>
        <w:t>ориентиров. В</w:t>
      </w:r>
      <w:r w:rsidR="00CD7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90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 ФГОС </w:t>
      </w:r>
      <w:proofErr w:type="gramStart"/>
      <w:r w:rsidRPr="00A9490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94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4908">
        <w:rPr>
          <w:rFonts w:ascii="Times New Roman" w:eastAsia="Times New Roman" w:hAnsi="Times New Roman" w:cs="Times New Roman"/>
          <w:sz w:val="24"/>
          <w:szCs w:val="24"/>
        </w:rPr>
        <w:t>целевые</w:t>
      </w:r>
      <w:proofErr w:type="gramEnd"/>
      <w:r w:rsidRPr="00A94908">
        <w:rPr>
          <w:rFonts w:ascii="Times New Roman" w:eastAsia="Times New Roman" w:hAnsi="Times New Roman" w:cs="Times New Roman"/>
          <w:sz w:val="24"/>
          <w:szCs w:val="24"/>
        </w:rPr>
        <w:t xml:space="preserve"> ориентиры дошкольного образования определяются независимо от характера программы, форм ее реали</w:t>
      </w:r>
      <w:r w:rsidR="00CD7969" w:rsidRPr="00CD7969">
        <w:rPr>
          <w:rFonts w:ascii="Times New Roman" w:eastAsia="Times New Roman" w:hAnsi="Times New Roman" w:cs="Times New Roman"/>
          <w:sz w:val="24"/>
          <w:szCs w:val="24"/>
        </w:rPr>
        <w:t xml:space="preserve">зации, особенностей развития детей. </w:t>
      </w:r>
      <w:r w:rsidR="00CD796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D7969" w:rsidRPr="00CD7969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</w:t>
      </w:r>
      <w:r w:rsidR="009458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D7969" w:rsidRDefault="00CD7969" w:rsidP="00945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>Целевые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CD796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CD7969">
        <w:rPr>
          <w:rFonts w:ascii="Times New Roman" w:eastAsia="Times New Roman" w:hAnsi="Times New Roman" w:cs="Times New Roman"/>
          <w:sz w:val="24"/>
          <w:szCs w:val="24"/>
        </w:rPr>
        <w:t>задачах</w:t>
      </w:r>
      <w:proofErr w:type="gramEnd"/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программы. Целевые ориентиры даются для детей старшего дошкольного возраста (на этапе завершения дошкольного образования).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969" w:rsidRPr="00CD7969" w:rsidRDefault="00CD7969" w:rsidP="00945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>К целевым ориентирам дошкольного образования (на этапе завершения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образования) в соответствии с данной Программой относятся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следующие социально-нормативные характеристики возможных достижений</w:t>
      </w:r>
    </w:p>
    <w:p w:rsid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>ребенка: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D7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ребенок хорошо владеет устной речью,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может выражать свои мысли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желания, проявляет инициативу в общении, умеет задавать вопросы, делать умозаключения, знает и умеет пересказывать сказки, рассказывать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CD7969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CD796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>слогового анализа, что обеспечивает формирование предпосылок грамотности;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D7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ребенок любознателен;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склонен наблюдать, экспериментировать;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начальными знаниями о себе, о природном и социальном мире;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D7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ребенок способен к принятию собственных решений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с опорой на знания и умения в различных видах деятельности;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D7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ребенок инициативен, самостоятелен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в различных видах деятельности, способен выбрать себе занятия и партнеров по совместной деятельности;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D7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активен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, успешно взаимодействует со сверстниками и взрослыми; у ребенка сформировалось положительное отношение к самому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себе, окружающим, к различным видам деятельности;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D7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способен адекватно проявлять свои чувства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, умеет радоваться успехам и сопереживать неудачам других, способен договариваться,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старается разрешать конфликты;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D7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ребенок обладает чувством собственного достоинства,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чувством веры в себя;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D7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обладает развитым воображением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, которое реализует в разных видах деятельности;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D7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ребенок умеет подчиняться правилам и социальным нормам,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способен к волевым усилиям;</w:t>
      </w:r>
    </w:p>
    <w:p w:rsidR="00CD7969" w:rsidRPr="00CD7969" w:rsidRDefault="00CD7969" w:rsidP="00CD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CD7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 ребенка развиты крупная и мелкая моторика,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он подвижен и вынослив, владеет основными движениями, может контролировать свои движения, умеет управлять ими.</w:t>
      </w:r>
    </w:p>
    <w:p w:rsidR="00E51431" w:rsidRDefault="00CD7969" w:rsidP="00E5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69">
        <w:rPr>
          <w:rFonts w:ascii="Times New Roman" w:eastAsia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969">
        <w:rPr>
          <w:rFonts w:ascii="Times New Roman" w:eastAsia="Times New Roman" w:hAnsi="Times New Roman" w:cs="Times New Roman"/>
          <w:sz w:val="24"/>
          <w:szCs w:val="24"/>
        </w:rPr>
        <w:t>дошкольного и начального общего образования.</w:t>
      </w:r>
    </w:p>
    <w:p w:rsidR="00BA18DA" w:rsidRPr="007859D0" w:rsidRDefault="00BA18DA" w:rsidP="001A7715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842016" w:rsidRDefault="00FC686B" w:rsidP="00FC686B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42016" w:rsidRPr="000E5139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1A7715" w:rsidRPr="000E5139" w:rsidRDefault="001A7715" w:rsidP="00FC686B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715" w:rsidRPr="00D041E3" w:rsidRDefault="00B67340" w:rsidP="00D041E3">
      <w:pPr>
        <w:numPr>
          <w:ilvl w:val="1"/>
          <w:numId w:val="20"/>
        </w:numPr>
        <w:spacing w:after="0" w:line="238" w:lineRule="auto"/>
        <w:ind w:left="950" w:hanging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40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FC686B" w:rsidRPr="00B67340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коррекционно-развивающей</w:t>
      </w:r>
      <w:r w:rsidR="00842016" w:rsidRPr="00B67340">
        <w:rPr>
          <w:rFonts w:ascii="Times New Roman" w:hAnsi="Times New Roman" w:cs="Times New Roman"/>
          <w:b/>
          <w:sz w:val="24"/>
          <w:szCs w:val="24"/>
        </w:rPr>
        <w:t xml:space="preserve"> работы по всем </w:t>
      </w:r>
      <w:r w:rsidRPr="00B67340">
        <w:rPr>
          <w:rFonts w:ascii="Times New Roman" w:hAnsi="Times New Roman" w:cs="Times New Roman"/>
          <w:b/>
          <w:sz w:val="24"/>
          <w:szCs w:val="24"/>
        </w:rPr>
        <w:t>областям</w:t>
      </w:r>
      <w:r w:rsidR="00842016" w:rsidRPr="00B67340">
        <w:rPr>
          <w:rFonts w:ascii="Times New Roman" w:hAnsi="Times New Roman" w:cs="Times New Roman"/>
          <w:b/>
          <w:sz w:val="24"/>
          <w:szCs w:val="24"/>
        </w:rPr>
        <w:t xml:space="preserve"> развития.</w:t>
      </w:r>
    </w:p>
    <w:p w:rsidR="00B67340" w:rsidRPr="001C51A9" w:rsidRDefault="001C51A9" w:rsidP="001C51A9">
      <w:pPr>
        <w:spacing w:after="0" w:line="23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340" w:rsidRPr="001C51A9">
        <w:rPr>
          <w:rFonts w:ascii="Times New Roman" w:hAnsi="Times New Roman" w:cs="Times New Roman"/>
          <w:sz w:val="24"/>
          <w:szCs w:val="24"/>
        </w:rPr>
        <w:t xml:space="preserve">В соответствии с профилем группы образовательная область </w:t>
      </w:r>
      <w:r w:rsidR="00B67340" w:rsidRPr="001C51A9">
        <w:rPr>
          <w:rFonts w:ascii="Times New Roman" w:hAnsi="Times New Roman" w:cs="Times New Roman"/>
          <w:b/>
          <w:i/>
          <w:sz w:val="24"/>
          <w:szCs w:val="24"/>
        </w:rPr>
        <w:t>«Речевое развитие»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7340" w:rsidRPr="001C51A9">
        <w:rPr>
          <w:rFonts w:ascii="Times New Roman" w:hAnsi="Times New Roman" w:cs="Times New Roman"/>
          <w:sz w:val="24"/>
          <w:szCs w:val="24"/>
        </w:rPr>
        <w:t xml:space="preserve">выдвинута в Программе на первый план, так как овладение родным языком является одним из основных элементов формирования личности. </w:t>
      </w:r>
    </w:p>
    <w:p w:rsidR="001C51A9" w:rsidRPr="001C51A9" w:rsidRDefault="00B67340" w:rsidP="001C51A9">
      <w:pPr>
        <w:pStyle w:val="ae"/>
        <w:ind w:left="600"/>
        <w:jc w:val="both"/>
        <w:rPr>
          <w:b/>
          <w:i/>
        </w:rPr>
      </w:pPr>
      <w:r w:rsidRPr="001C51A9">
        <w:t xml:space="preserve">Такие образовательные области, как </w:t>
      </w:r>
      <w:r w:rsidRPr="001C51A9">
        <w:rPr>
          <w:b/>
          <w:i/>
        </w:rPr>
        <w:t>«Познавательное развитие», «Социально-</w:t>
      </w:r>
    </w:p>
    <w:p w:rsidR="00B67340" w:rsidRPr="001C51A9" w:rsidRDefault="00B67340" w:rsidP="001C51A9">
      <w:pPr>
        <w:pStyle w:val="ae"/>
        <w:ind w:left="0"/>
        <w:jc w:val="both"/>
      </w:pPr>
      <w:r w:rsidRPr="001C51A9">
        <w:rPr>
          <w:b/>
          <w:i/>
        </w:rPr>
        <w:t>коммуникативное развитие», «Художественно-эстетическое развитие»», «Физическое развитие»</w:t>
      </w:r>
      <w:r w:rsidRPr="001C51A9">
        <w:t xml:space="preserve">  связаны с основным направлением и позволяют решать задачи умственного,  творческого, эстетического,  физического и нравственного развития,  и, </w:t>
      </w:r>
      <w:r w:rsidRPr="001C51A9">
        <w:lastRenderedPageBreak/>
        <w:t xml:space="preserve">следовательно, решают задачу всестороннего гармоничного развития личности каждого ребенка. </w:t>
      </w:r>
    </w:p>
    <w:p w:rsidR="00B67340" w:rsidRDefault="001C51A9" w:rsidP="001C51A9">
      <w:pPr>
        <w:pStyle w:val="ae"/>
        <w:ind w:left="0"/>
        <w:jc w:val="both"/>
      </w:pPr>
      <w:r w:rsidRPr="001C51A9">
        <w:t xml:space="preserve">          </w:t>
      </w:r>
      <w:r w:rsidR="00B67340" w:rsidRPr="001C51A9">
        <w:t xml:space="preserve">Отражая специфику работы в группе компенсирующей направленности и учитывая основную ее направленность, а так же  имея в виду принцип интеграции образовательных областей, включаем задачи речевого развития не только в образовательную область «Речевое развитие», но и в другие области.  </w:t>
      </w:r>
    </w:p>
    <w:p w:rsidR="001C51A9" w:rsidRPr="001C51A9" w:rsidRDefault="001C51A9" w:rsidP="00993634">
      <w:pPr>
        <w:spacing w:after="0" w:line="240" w:lineRule="auto"/>
        <w:ind w:left="6" w:right="2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51A9">
        <w:rPr>
          <w:rFonts w:ascii="Times New Roman" w:hAnsi="Times New Roman" w:cs="Times New Roman"/>
          <w:sz w:val="24"/>
          <w:szCs w:val="24"/>
        </w:rPr>
        <w:t>Основной формой работы во всех пяти образовательных областях Программы</w:t>
      </w:r>
      <w:r w:rsidR="00F66D5F">
        <w:rPr>
          <w:rFonts w:ascii="Times New Roman" w:hAnsi="Times New Roman" w:cs="Times New Roman"/>
          <w:sz w:val="24"/>
          <w:szCs w:val="24"/>
        </w:rPr>
        <w:t xml:space="preserve"> является игровая деятельность как основная форма</w:t>
      </w:r>
      <w:r w:rsidRPr="001C51A9">
        <w:rPr>
          <w:rFonts w:ascii="Times New Roman" w:hAnsi="Times New Roman" w:cs="Times New Roman"/>
          <w:sz w:val="24"/>
          <w:szCs w:val="24"/>
        </w:rPr>
        <w:t xml:space="preserve"> деятельности дошкольников. Все</w:t>
      </w:r>
      <w:r w:rsidRPr="001C51A9">
        <w:rPr>
          <w:rFonts w:ascii="Times New Roman" w:hAnsi="Times New Roman" w:cs="Times New Roman"/>
          <w:sz w:val="20"/>
          <w:szCs w:val="20"/>
        </w:rPr>
        <w:t xml:space="preserve"> </w:t>
      </w:r>
      <w:r w:rsidRPr="001C51A9">
        <w:rPr>
          <w:rFonts w:ascii="Times New Roman" w:hAnsi="Times New Roman" w:cs="Times New Roman"/>
          <w:sz w:val="24"/>
          <w:szCs w:val="24"/>
        </w:rPr>
        <w:t>коррекционно-развивающие</w:t>
      </w:r>
      <w:r w:rsidR="00F66D5F">
        <w:rPr>
          <w:rFonts w:ascii="Times New Roman" w:hAnsi="Times New Roman" w:cs="Times New Roman"/>
          <w:sz w:val="24"/>
          <w:szCs w:val="24"/>
        </w:rPr>
        <w:t>:</w:t>
      </w:r>
      <w:r w:rsidRPr="001C51A9">
        <w:rPr>
          <w:rFonts w:ascii="Times New Roman" w:hAnsi="Times New Roman" w:cs="Times New Roman"/>
          <w:sz w:val="24"/>
          <w:szCs w:val="24"/>
        </w:rPr>
        <w:t xml:space="preserve">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Коррекционно-развивающее занятие в соответствии с Программой не тождественно школьному уроку и не является его аналогом. </w:t>
      </w:r>
    </w:p>
    <w:p w:rsidR="00B67340" w:rsidRPr="00B67340" w:rsidRDefault="00B67340" w:rsidP="00993634">
      <w:pPr>
        <w:pStyle w:val="1"/>
        <w:tabs>
          <w:tab w:val="left" w:pos="4155"/>
        </w:tabs>
        <w:spacing w:after="0" w:line="240" w:lineRule="auto"/>
        <w:ind w:left="6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73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7340">
        <w:rPr>
          <w:rFonts w:ascii="Times New Roman" w:hAnsi="Times New Roman" w:cs="Times New Roman"/>
          <w:b/>
          <w:sz w:val="24"/>
          <w:szCs w:val="24"/>
        </w:rPr>
        <w:t>. Речевое развитие</w:t>
      </w:r>
    </w:p>
    <w:p w:rsidR="00B67340" w:rsidRPr="00B24CED" w:rsidRDefault="00B67340" w:rsidP="00F90854">
      <w:pPr>
        <w:spacing w:after="0" w:line="240" w:lineRule="auto"/>
        <w:rPr>
          <w:caps/>
        </w:rPr>
      </w:pPr>
      <w:r w:rsidRPr="00B24CED">
        <w:rPr>
          <w:caps/>
        </w:rPr>
        <w:t>Развитие словаря</w:t>
      </w:r>
    </w:p>
    <w:p w:rsidR="00B67340" w:rsidRPr="00B24CED" w:rsidRDefault="00B67340" w:rsidP="00F66D5F">
      <w:pPr>
        <w:spacing w:after="0" w:line="240" w:lineRule="auto"/>
        <w:rPr>
          <w:caps/>
        </w:rPr>
      </w:pPr>
      <w:r w:rsidRPr="00B24CED">
        <w:rPr>
          <w:caps/>
        </w:rPr>
        <w:t>Формирование и совершенствование грамматического строя речи</w:t>
      </w:r>
    </w:p>
    <w:p w:rsidR="00B67340" w:rsidRPr="00B24CED" w:rsidRDefault="00B67340" w:rsidP="00F66D5F">
      <w:pPr>
        <w:spacing w:after="0" w:line="240" w:lineRule="auto"/>
        <w:rPr>
          <w:caps/>
        </w:rPr>
      </w:pPr>
      <w:r w:rsidRPr="00B24CED">
        <w:rPr>
          <w:caps/>
        </w:rPr>
        <w:t>Развитие фонетико-фонематической системы языка и навыков языкового анализа (</w:t>
      </w:r>
      <w:r w:rsidRPr="00B67340">
        <w:t>РАЗВИТИЕ ПРОСОДИЧЕСКОЙ СТОРОНЫ РЕЧИ, КОРРЕКЦИЯ ПРОИЗНОСИТЕЛЬНОЙ СТОРОНЫ РЕЧИ; РАБОТА НАД СЛОГОВОЙ СТРУКТУРОЙ И ЗВУКОНАПОЛНЯЕМОСТЬЮ СЛОВ; СОВЕРШЕНСТВОВАНИЕ ФОНЕМАТИЧЕСКОГО ВОСПРИЯТИЯ,  РАЗВИТИЕ НАВЫКОВ ЗВУКОВОГО И СЛОГОВОГО АНАЛИЗА И СИНТЕЗА)</w:t>
      </w:r>
    </w:p>
    <w:p w:rsidR="00B72AD1" w:rsidRDefault="00B67340" w:rsidP="00F90854">
      <w:pPr>
        <w:spacing w:after="0" w:line="240" w:lineRule="auto"/>
        <w:rPr>
          <w:caps/>
        </w:rPr>
      </w:pPr>
      <w:r w:rsidRPr="00B24CED">
        <w:rPr>
          <w:caps/>
        </w:rPr>
        <w:t>Развитие связной речи</w:t>
      </w:r>
    </w:p>
    <w:p w:rsidR="00B67340" w:rsidRPr="00B24CED" w:rsidRDefault="00B67340" w:rsidP="00F90854">
      <w:pPr>
        <w:spacing w:after="0" w:line="240" w:lineRule="auto"/>
        <w:rPr>
          <w:caps/>
        </w:rPr>
      </w:pPr>
      <w:r w:rsidRPr="00B24CED">
        <w:rPr>
          <w:caps/>
        </w:rPr>
        <w:t>Формирование коммуникативных навыко</w:t>
      </w:r>
      <w:r w:rsidR="00B72AD1">
        <w:rPr>
          <w:caps/>
        </w:rPr>
        <w:t>В</w:t>
      </w:r>
    </w:p>
    <w:p w:rsidR="00B72AD1" w:rsidRDefault="00B67340" w:rsidP="00B72AD1">
      <w:pPr>
        <w:spacing w:after="0" w:line="240" w:lineRule="auto"/>
        <w:rPr>
          <w:caps/>
        </w:rPr>
      </w:pPr>
      <w:r w:rsidRPr="00B24CED">
        <w:rPr>
          <w:caps/>
        </w:rPr>
        <w:t xml:space="preserve">Обучение элементам грамоты </w:t>
      </w:r>
    </w:p>
    <w:p w:rsidR="00993634" w:rsidRPr="00B24CED" w:rsidRDefault="00993634" w:rsidP="00B72AD1">
      <w:pPr>
        <w:spacing w:after="0" w:line="240" w:lineRule="auto"/>
        <w:rPr>
          <w:caps/>
        </w:rPr>
      </w:pPr>
    </w:p>
    <w:p w:rsidR="006E5B16" w:rsidRPr="00993634" w:rsidRDefault="00B67340" w:rsidP="00993634">
      <w:pPr>
        <w:pStyle w:val="ae"/>
        <w:ind w:left="600"/>
        <w:rPr>
          <w:b/>
        </w:rPr>
      </w:pPr>
      <w:r w:rsidRPr="00B67340">
        <w:rPr>
          <w:b/>
          <w:lang w:val="en-US"/>
        </w:rPr>
        <w:t>II</w:t>
      </w:r>
      <w:r w:rsidRPr="00B67340">
        <w:rPr>
          <w:b/>
        </w:rPr>
        <w:t>. Познавательное развитие</w:t>
      </w:r>
    </w:p>
    <w:p w:rsidR="00B67340" w:rsidRPr="00B24CED" w:rsidRDefault="00B67340" w:rsidP="00B72AD1">
      <w:pPr>
        <w:spacing w:after="0" w:line="240" w:lineRule="auto"/>
        <w:rPr>
          <w:caps/>
        </w:rPr>
      </w:pPr>
      <w:r w:rsidRPr="00B24CED">
        <w:rPr>
          <w:caps/>
        </w:rPr>
        <w:t>Сенсорное развитие</w:t>
      </w:r>
    </w:p>
    <w:p w:rsidR="00B67340" w:rsidRPr="00B24CED" w:rsidRDefault="00B67340" w:rsidP="00B72AD1">
      <w:pPr>
        <w:spacing w:after="0" w:line="240" w:lineRule="auto"/>
        <w:rPr>
          <w:caps/>
        </w:rPr>
      </w:pPr>
      <w:r w:rsidRPr="00B24CED">
        <w:rPr>
          <w:caps/>
        </w:rPr>
        <w:t>Развитие психических функций</w:t>
      </w:r>
    </w:p>
    <w:p w:rsidR="00B67340" w:rsidRPr="00B24CED" w:rsidRDefault="00B67340" w:rsidP="00B72AD1">
      <w:pPr>
        <w:spacing w:after="0" w:line="240" w:lineRule="auto"/>
        <w:rPr>
          <w:caps/>
        </w:rPr>
      </w:pPr>
      <w:r w:rsidRPr="00B24CED">
        <w:rPr>
          <w:caps/>
        </w:rPr>
        <w:t>Формирование целостной картины мирА</w:t>
      </w:r>
    </w:p>
    <w:p w:rsidR="00B67340" w:rsidRPr="00B24CED" w:rsidRDefault="00B67340" w:rsidP="00B72AD1">
      <w:pPr>
        <w:spacing w:after="0" w:line="240" w:lineRule="auto"/>
        <w:rPr>
          <w:caps/>
        </w:rPr>
      </w:pPr>
      <w:r w:rsidRPr="00B24CED">
        <w:rPr>
          <w:caps/>
        </w:rPr>
        <w:t>Познавательно-исследовательская деятельность</w:t>
      </w:r>
    </w:p>
    <w:p w:rsidR="00B72AD1" w:rsidRDefault="00B67340" w:rsidP="00B72AD1">
      <w:pPr>
        <w:spacing w:after="0" w:line="240" w:lineRule="auto"/>
        <w:rPr>
          <w:caps/>
        </w:rPr>
      </w:pPr>
      <w:r w:rsidRPr="00B24CED">
        <w:rPr>
          <w:caps/>
        </w:rPr>
        <w:t>Развитие математических представлений</w:t>
      </w:r>
    </w:p>
    <w:p w:rsidR="006E5B16" w:rsidRPr="00B24CED" w:rsidRDefault="006E5B16" w:rsidP="00B72AD1">
      <w:pPr>
        <w:spacing w:after="0" w:line="240" w:lineRule="auto"/>
        <w:rPr>
          <w:caps/>
        </w:rPr>
      </w:pPr>
    </w:p>
    <w:p w:rsidR="006E5B16" w:rsidRPr="00993634" w:rsidRDefault="00B67340" w:rsidP="00993634">
      <w:pPr>
        <w:pStyle w:val="ae"/>
        <w:ind w:left="600"/>
        <w:rPr>
          <w:b/>
        </w:rPr>
      </w:pPr>
      <w:r w:rsidRPr="00B67340">
        <w:rPr>
          <w:b/>
          <w:lang w:val="en-US"/>
        </w:rPr>
        <w:t>III</w:t>
      </w:r>
      <w:r w:rsidRPr="00B67340">
        <w:rPr>
          <w:b/>
        </w:rPr>
        <w:t>. Художественно-эстетическое развитие</w:t>
      </w:r>
    </w:p>
    <w:p w:rsidR="00B67340" w:rsidRPr="00B24CED" w:rsidRDefault="00B67340" w:rsidP="00B72AD1">
      <w:pPr>
        <w:spacing w:after="0" w:line="240" w:lineRule="auto"/>
        <w:rPr>
          <w:caps/>
        </w:rPr>
      </w:pPr>
      <w:r w:rsidRPr="00B24CED">
        <w:rPr>
          <w:caps/>
        </w:rPr>
        <w:t>Восприятие художественной литературы</w:t>
      </w:r>
    </w:p>
    <w:p w:rsidR="00B67340" w:rsidRPr="00B24CED" w:rsidRDefault="00B67340" w:rsidP="00B72AD1">
      <w:pPr>
        <w:spacing w:after="0" w:line="240" w:lineRule="auto"/>
        <w:rPr>
          <w:caps/>
        </w:rPr>
      </w:pPr>
      <w:r w:rsidRPr="00B24CED">
        <w:rPr>
          <w:caps/>
        </w:rPr>
        <w:t>Конструктивно-модельная деятельность</w:t>
      </w:r>
    </w:p>
    <w:p w:rsidR="00B67340" w:rsidRPr="00B67340" w:rsidRDefault="00B67340" w:rsidP="00B72AD1">
      <w:pPr>
        <w:spacing w:after="0" w:line="240" w:lineRule="auto"/>
      </w:pPr>
      <w:r w:rsidRPr="00B67340">
        <w:t>ИЗОБРАЗИТЕЛЬНАЯ ДЕЯТЕЛЬНОСТЬ (</w:t>
      </w:r>
      <w:r w:rsidRPr="00B24CED">
        <w:rPr>
          <w:caps/>
        </w:rPr>
        <w:t>РИсование,</w:t>
      </w:r>
      <w:r w:rsidRPr="00B67340">
        <w:t xml:space="preserve"> </w:t>
      </w:r>
      <w:r w:rsidRPr="00B24CED">
        <w:rPr>
          <w:caps/>
        </w:rPr>
        <w:t>Аппликация)</w:t>
      </w:r>
    </w:p>
    <w:p w:rsidR="00B67340" w:rsidRPr="00B24CED" w:rsidRDefault="00B67340" w:rsidP="00B72AD1">
      <w:pPr>
        <w:spacing w:after="0" w:line="240" w:lineRule="auto"/>
        <w:rPr>
          <w:caps/>
        </w:rPr>
      </w:pPr>
      <w:r w:rsidRPr="00B24CED">
        <w:rPr>
          <w:caps/>
        </w:rPr>
        <w:t>ЛЕПКА</w:t>
      </w:r>
    </w:p>
    <w:p w:rsidR="00B72AD1" w:rsidRDefault="00B67340" w:rsidP="00B72AD1">
      <w:pPr>
        <w:spacing w:after="0" w:line="240" w:lineRule="auto"/>
        <w:rPr>
          <w:caps/>
        </w:rPr>
      </w:pPr>
      <w:r w:rsidRPr="00B24CED">
        <w:rPr>
          <w:caps/>
        </w:rPr>
        <w:t>МУзыкаЛЬНОЕ РАЗВИТИЕ (восприятие музыки, Музыкально-</w:t>
      </w:r>
      <w:proofErr w:type="gramStart"/>
      <w:r w:rsidRPr="00B24CED">
        <w:rPr>
          <w:caps/>
        </w:rPr>
        <w:t>ритмические движения</w:t>
      </w:r>
      <w:proofErr w:type="gramEnd"/>
      <w:r w:rsidRPr="00B24CED">
        <w:rPr>
          <w:caps/>
        </w:rPr>
        <w:t>, Пение, Игра не детских музыкальных инструментах)</w:t>
      </w:r>
    </w:p>
    <w:p w:rsidR="006E5B16" w:rsidRPr="00B24CED" w:rsidRDefault="006E5B16" w:rsidP="00B72AD1">
      <w:pPr>
        <w:spacing w:after="0" w:line="240" w:lineRule="auto"/>
        <w:rPr>
          <w:caps/>
        </w:rPr>
      </w:pPr>
    </w:p>
    <w:p w:rsidR="006E5B16" w:rsidRPr="00993634" w:rsidRDefault="00B67340" w:rsidP="00993634">
      <w:pPr>
        <w:pStyle w:val="ae"/>
        <w:ind w:left="600"/>
        <w:rPr>
          <w:b/>
        </w:rPr>
      </w:pPr>
      <w:r w:rsidRPr="00B67340">
        <w:rPr>
          <w:b/>
          <w:lang w:val="en-US"/>
        </w:rPr>
        <w:t>IV</w:t>
      </w:r>
      <w:r w:rsidRPr="00B67340">
        <w:rPr>
          <w:b/>
        </w:rPr>
        <w:t>. Социально-</w:t>
      </w:r>
      <w:r w:rsidR="001C51A9">
        <w:rPr>
          <w:b/>
        </w:rPr>
        <w:t>коммуникативное</w:t>
      </w:r>
      <w:r w:rsidRPr="00B67340">
        <w:rPr>
          <w:b/>
        </w:rPr>
        <w:t xml:space="preserve"> развитие</w:t>
      </w:r>
    </w:p>
    <w:p w:rsidR="00B67340" w:rsidRPr="00B67340" w:rsidRDefault="00B67340" w:rsidP="00B72AD1">
      <w:pPr>
        <w:spacing w:after="0" w:line="240" w:lineRule="auto"/>
      </w:pPr>
      <w:r w:rsidRPr="00B67340">
        <w:t>ФОРМИРОВАНИЕ ОБЩЕПРИНЯТЫХ НОРМ ПОВЕДЕНИЯ</w:t>
      </w:r>
    </w:p>
    <w:p w:rsidR="00B67340" w:rsidRPr="00B67340" w:rsidRDefault="00B67340" w:rsidP="00B72AD1">
      <w:pPr>
        <w:spacing w:after="0" w:line="240" w:lineRule="auto"/>
      </w:pPr>
      <w:r w:rsidRPr="00B67340">
        <w:t>ФОРМИРОВАНИЕ ГЕНДЕРНЫХ И ГРАЖДАНСКИХ ЧУВСТВ</w:t>
      </w:r>
    </w:p>
    <w:p w:rsidR="00B67340" w:rsidRPr="00B24CED" w:rsidRDefault="00B67340" w:rsidP="00B72AD1">
      <w:pPr>
        <w:spacing w:after="0" w:line="240" w:lineRule="auto"/>
        <w:rPr>
          <w:caps/>
        </w:rPr>
      </w:pPr>
      <w:r w:rsidRPr="00B67340">
        <w:t xml:space="preserve">РАЗВИТИЕ ИГРОВОЙ И ТЕАТРАЛИЗОВАННОЙ ДЕЯТЕЛЬНОСТИ </w:t>
      </w:r>
      <w:r w:rsidRPr="00B24CED">
        <w:rPr>
          <w:b/>
          <w:caps/>
        </w:rPr>
        <w:t>(</w:t>
      </w:r>
      <w:r w:rsidRPr="00B24CED">
        <w:rPr>
          <w:caps/>
        </w:rPr>
        <w:t>Подвижные игры, Дидактические игры, Сюжетно-ролевая игра,</w:t>
      </w:r>
      <w:r w:rsidR="00B24CED">
        <w:rPr>
          <w:caps/>
        </w:rPr>
        <w:t xml:space="preserve"> </w:t>
      </w:r>
      <w:r w:rsidRPr="00B24CED">
        <w:rPr>
          <w:caps/>
        </w:rPr>
        <w:t>Театрализованные игры)</w:t>
      </w:r>
    </w:p>
    <w:p w:rsidR="00B67340" w:rsidRPr="00B24CED" w:rsidRDefault="00B67340" w:rsidP="00B72AD1">
      <w:pPr>
        <w:spacing w:after="0" w:line="240" w:lineRule="auto"/>
        <w:rPr>
          <w:caps/>
        </w:rPr>
      </w:pPr>
      <w:r w:rsidRPr="00B67340">
        <w:t>СОВМЕСТНАЯ ТРУДОВАЯ ДЕЯТЕЛЬНОСТЬ</w:t>
      </w:r>
    </w:p>
    <w:p w:rsidR="00B72AD1" w:rsidRDefault="00B67340" w:rsidP="00B72AD1">
      <w:pPr>
        <w:spacing w:after="0" w:line="240" w:lineRule="auto"/>
        <w:rPr>
          <w:caps/>
        </w:rPr>
      </w:pPr>
      <w:r w:rsidRPr="00B24CED">
        <w:rPr>
          <w:caps/>
        </w:rPr>
        <w:t>фОРМИРОВАНИЕ ОСНОВ БЕЗОПАСНОСТИ В БЫТУ, СОЦИУМЕ, ПРИРОДЕ</w:t>
      </w:r>
    </w:p>
    <w:p w:rsidR="006E5B16" w:rsidRPr="00B24CED" w:rsidRDefault="006E5B16" w:rsidP="00B72AD1">
      <w:pPr>
        <w:spacing w:after="0" w:line="240" w:lineRule="auto"/>
        <w:rPr>
          <w:caps/>
        </w:rPr>
      </w:pPr>
    </w:p>
    <w:p w:rsidR="006E5B16" w:rsidRPr="00993634" w:rsidRDefault="00B67340" w:rsidP="00993634">
      <w:pPr>
        <w:pStyle w:val="ae"/>
        <w:ind w:left="600"/>
        <w:rPr>
          <w:b/>
        </w:rPr>
      </w:pPr>
      <w:r w:rsidRPr="00B67340">
        <w:rPr>
          <w:b/>
          <w:lang w:val="en-US"/>
        </w:rPr>
        <w:t>V</w:t>
      </w:r>
      <w:r w:rsidRPr="00B67340">
        <w:rPr>
          <w:b/>
        </w:rPr>
        <w:t>. Физическое развитие</w:t>
      </w:r>
    </w:p>
    <w:p w:rsidR="00B67340" w:rsidRPr="00B67340" w:rsidRDefault="00B67340" w:rsidP="00B72AD1">
      <w:pPr>
        <w:spacing w:after="0" w:line="240" w:lineRule="auto"/>
      </w:pPr>
      <w:r w:rsidRPr="00B67340">
        <w:t>ФИЗИЧЕСКАЯ КУЛЬТУРА (</w:t>
      </w:r>
      <w:r w:rsidRPr="00B24CED">
        <w:rPr>
          <w:caps/>
        </w:rPr>
        <w:t>Основные движения, Общеразвивающие упражнения, Спортивные упражнения, Подвижные игры)</w:t>
      </w:r>
    </w:p>
    <w:p w:rsidR="00D041E3" w:rsidRPr="00D041E3" w:rsidRDefault="00B67340" w:rsidP="00D041E3">
      <w:pPr>
        <w:spacing w:after="0" w:line="240" w:lineRule="auto"/>
      </w:pPr>
      <w:r w:rsidRPr="00B67340">
        <w:t>ОВЛАДЕНИЕ ЭЛЕМЕНТАРНЫМИ НОРМАМИ И ПРАВИЛАМИ ЗДОРОВОГО ОБРАЗА ЖИЗНИ</w:t>
      </w:r>
    </w:p>
    <w:p w:rsidR="00A47D7C" w:rsidRPr="00EF3BA7" w:rsidRDefault="00A47D7C" w:rsidP="00A47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и содержание коррекционной и образовательной деятельности,</w:t>
      </w:r>
    </w:p>
    <w:p w:rsidR="00A47D7C" w:rsidRDefault="00A47D7C" w:rsidP="00A47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hAnsi="Times New Roman" w:cs="Times New Roman"/>
          <w:b/>
          <w:bCs/>
          <w:sz w:val="24"/>
          <w:szCs w:val="24"/>
        </w:rPr>
        <w:t>учебно-дидактический материал</w:t>
      </w:r>
    </w:p>
    <w:p w:rsidR="00811E19" w:rsidRDefault="00811E19" w:rsidP="00A47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РАЗВИТИЕ СЛОВАРЯ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Уточнить и расширить запас представлений на основе наблюдения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осмысления предметов и явлений окружающей действительности, создать достаточный запас словарных образов.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Расширить объем правильно произносимых существительных – названий предметов, объектов, их частей по всем изучаемым лексическим темам.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группировать предметы по признакам их соотнесенности и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этой основе развивать понимание обобщающего значения слов, формировать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доступные родовые и видовые обобщающие понятия.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понимания действий, выраженных личными и возвратными глаголами.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различать и выделять в словосочетаниях названия признаков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предметов по их назначению и по вопросам </w:t>
      </w:r>
      <w:r w:rsidRPr="00EF3BA7">
        <w:rPr>
          <w:rFonts w:ascii="Times New Roman" w:hAnsi="Times New Roman" w:cs="Times New Roman"/>
          <w:i/>
          <w:iCs/>
          <w:sz w:val="24"/>
          <w:szCs w:val="24"/>
        </w:rPr>
        <w:t xml:space="preserve">какой? </w:t>
      </w:r>
      <w:proofErr w:type="gramStart"/>
      <w:r w:rsidRPr="00EF3BA7">
        <w:rPr>
          <w:rFonts w:ascii="Times New Roman" w:hAnsi="Times New Roman" w:cs="Times New Roman"/>
          <w:i/>
          <w:iCs/>
          <w:sz w:val="24"/>
          <w:szCs w:val="24"/>
        </w:rPr>
        <w:t>какая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? </w:t>
      </w:r>
      <w:r w:rsidRPr="00EF3BA7">
        <w:rPr>
          <w:rFonts w:ascii="Times New Roman" w:hAnsi="Times New Roman" w:cs="Times New Roman"/>
          <w:i/>
          <w:iCs/>
          <w:sz w:val="24"/>
          <w:szCs w:val="24"/>
        </w:rPr>
        <w:t>какое?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, обогащать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активный словар</w:t>
      </w:r>
      <w:r w:rsidR="00543E3C">
        <w:rPr>
          <w:rFonts w:ascii="Times New Roman" w:eastAsia="TimesNewRoman" w:hAnsi="Times New Roman" w:cs="Times New Roman"/>
          <w:sz w:val="24"/>
          <w:szCs w:val="24"/>
        </w:rPr>
        <w:t xml:space="preserve">ь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относительными прилагательными со значением соотнесенности с продуктами питания, растениями, материалами; притяжательными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прилагательными, прилагательными с ласкательным значением.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сопоставлять предметы и явления и на этой основе обеспечить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понимание и использование в речи слов-синонимов и слов-антонимов.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Расширить понимание значения простых предлогов и активизировать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использование в речи.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Обеспечить усвоение притяжательных местоимений, определительных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местоимений, указательных наречий, количественных и порядковых числительных и их использование в экспрессивной речи.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Закрепить понятие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слово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 умение оперировать им.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85626" w:rsidRPr="00EF3BA7" w:rsidRDefault="00811E19" w:rsidP="00B8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ФОРМИРОВАНИЕ И СОВЕРШЕНСТВОВАНИЕ ГРАММАТИЧЕСКОГО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СТРОЯ РЕЧИ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единственном и множественном числе в именительном падеже, в косвенных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Обеспечить практическое усвоение некоторых способов словообразования и на этой основе использование в экспрессивной речи существительных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прилагательных с уменьшительно-ласкательными суффиксами, существительных с суффиксами </w:t>
      </w:r>
      <w:proofErr w:type="gramStart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-</w:t>
      </w:r>
      <w:proofErr w:type="spellStart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о</w:t>
      </w:r>
      <w:proofErr w:type="gramEnd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нок</w:t>
      </w:r>
      <w:proofErr w:type="spellEnd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,- </w:t>
      </w:r>
      <w:proofErr w:type="spellStart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енок</w:t>
      </w:r>
      <w:proofErr w:type="spellEnd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, -</w:t>
      </w:r>
      <w:proofErr w:type="spellStart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ат</w:t>
      </w:r>
      <w:proofErr w:type="spellEnd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,-</w:t>
      </w:r>
      <w:proofErr w:type="spellStart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ят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, глаголов с различными приставками.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навык согласования прилагательных и числительных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с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существительными в роде, числе, падеже.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Сформировать понятие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предложение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 умение оперировать им, а также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навык анализа простого двусоставного предложения из двух-трех слов (без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предлога).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РАЗВИТИЕ ФОНЕТИКО-ФОНЕМАТИЧЕСКОЙ СИСТЕМЫ ЯЗЫКА</w:t>
      </w:r>
    </w:p>
    <w:p w:rsidR="00B85626" w:rsidRPr="00EF3BA7" w:rsidRDefault="00811E19" w:rsidP="00B85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И НАВЫКОВ ЯЗЫКОВОГО АНАЛИЗА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Развитие просодической стороны речи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правильное речевое дыхание и длительный ротовой выдох.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Закрепить навык мягкого голосоведения.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Развивать ритмичность речи, ее интонационную выразительность, модуляцию голоса.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Коррекция произносительной стороны речи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Закрепить правильное произношение имеющихся звуков в игровой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свободной речевой деятельности.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Сформировать правильные уклады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свистящих,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шипящих, аффрикат, йотированных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 сонорных звуков, автоматизировать поставленные звуки в свободной речевой и игровой деятельности.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Работа над слоговой структурой слова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C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>овершенствовать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умение различать на слух длинные и короткие слова.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запоминать и воспроизводить цепочки слогов со сменой ударения и интонации, цепочек слогов с разными согласными и одинаковыми гласными;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цепочек слогов со стечением согласных.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звукослоговой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структуры.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Сформировать навыки слогового анализа и синтеза слов, состоящих 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двух слогов,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одного слога, трех слогов.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Закрепить понятие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слог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 умение оперировать им.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Совершенствование фонематического восприятия, навыков звукового ана</w:t>
      </w:r>
      <w:r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лиза и </w:t>
      </w:r>
      <w:r w:rsidRPr="00EF3BA7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синтеза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умение различать на слух гласные звуки.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в подборе слов на заданные гласные и согласные звуки.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умение различать на слух согласные звуки, близкие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артикуляционным признакам в ряду звуков, слогов, слов, в предложениях,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свободной игровой и речевой деятельности.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Закреплять навык выделения заданных звуков из ряда звуков, гласных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из начала слова, согласных из конца и начала слова.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Совершенствовать навык анализа и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синтеза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открытых и закрытых слогов, слов из трех-пяти звуков (в случае, когда написание слова не расходится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его произношением).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Формировать навык различения согласных звуков по признакам: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глухой-звонкий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>, твердый-мягкий.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Формировать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понятия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звук, гласный звук, согласный звук.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Сформировать понятия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звонкий согласный звук, глухой согласный звук,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мягкий согласный звук, твердый согласный звук.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4"/>
          <w:szCs w:val="24"/>
        </w:rPr>
      </w:pP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ОБУЧЕНИЕ ЭЛЕМЕНТАМ ГРАМОТЫ (НЕ ОБЯЗАТЕЛЬНЫЙ РАЗДЕЛ)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Закрепить понятие буквы и представление о том, чем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звук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отличается 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буквы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Познакомить с буквами </w:t>
      </w:r>
      <w:r>
        <w:rPr>
          <w:rFonts w:ascii="Times New Roman" w:eastAsia="TimesNewRoman" w:hAnsi="Times New Roman" w:cs="Times New Roman"/>
          <w:sz w:val="24"/>
          <w:szCs w:val="24"/>
        </w:rPr>
        <w:t>А</w:t>
      </w:r>
      <w:r w:rsidR="00CE7CB2">
        <w:rPr>
          <w:rFonts w:ascii="Times New Roman" w:eastAsia="TimesNewRoman" w:hAnsi="Times New Roman" w:cs="Times New Roman"/>
          <w:sz w:val="24"/>
          <w:szCs w:val="24"/>
        </w:rPr>
        <w:t xml:space="preserve">, У, И, О, </w:t>
      </w:r>
      <w:proofErr w:type="gramStart"/>
      <w:r w:rsidR="00CE7CB2">
        <w:rPr>
          <w:rFonts w:ascii="Times New Roman" w:eastAsia="TimesNewRoman" w:hAnsi="Times New Roman" w:cs="Times New Roman"/>
          <w:sz w:val="24"/>
          <w:szCs w:val="24"/>
        </w:rPr>
        <w:t>Ы</w:t>
      </w:r>
      <w:proofErr w:type="gramEnd"/>
      <w:r w:rsidR="00CE7CB2">
        <w:rPr>
          <w:rFonts w:ascii="Times New Roman" w:eastAsia="TimesNewRoman" w:hAnsi="Times New Roman" w:cs="Times New Roman"/>
          <w:sz w:val="24"/>
          <w:szCs w:val="24"/>
        </w:rPr>
        <w:t>, Э, М, Н, К, Т, П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, Х, Ы, С, З, Ш, Ж, Э.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Совершенствовать навыки составления букв из палочек,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выкладывания</w:t>
      </w:r>
      <w:r>
        <w:rPr>
          <w:rFonts w:ascii="Times New Roman" w:eastAsia="TimesNewRoman" w:hAnsi="Times New Roman" w:cs="Times New Roman"/>
          <w:sz w:val="24"/>
          <w:szCs w:val="24"/>
        </w:rPr>
        <w:t>т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из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шнурочка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и мозаики, лепки из пластилина, «рисования» по тонкому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слою манки и в воздухе. Учить узнавать «зашумленные» изображения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про</w:t>
      </w:r>
      <w:r>
        <w:rPr>
          <w:rFonts w:ascii="Times New Roman" w:eastAsia="TimesNewRoman" w:hAnsi="Times New Roman" w:cs="Times New Roman"/>
          <w:sz w:val="24"/>
          <w:szCs w:val="24"/>
        </w:rPr>
        <w:t>йденных букв; пройденные буквы,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изображенные с недостающими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элементами; находить знакомые буквы в ряду правильно и зеркально изображенных букв.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Закрепить навык чтения слогов с пройденными буквами.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Сформировать навыки осознанного чтения слов и предложений с пройденными буквами.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жи</w:t>
      </w:r>
      <w:proofErr w:type="spellEnd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-ши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 буквой И).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РАЗВИТИЕ СВЯЗНОЙ РЕЧИ И РЕЧЕВОГО ОБЩЕНИЯ</w:t>
      </w:r>
    </w:p>
    <w:p w:rsidR="00811E19" w:rsidRPr="00EF3BA7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содержание,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слышать ошибки в чужой и своей речи.</w:t>
      </w:r>
    </w:p>
    <w:p w:rsidR="00811E19" w:rsidRPr="00EF3BA7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умение отвечать на вопросы кратко и полно, задавать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вопросы, вести диалог, выслушивать друг друга до конца.</w:t>
      </w:r>
    </w:p>
    <w:p w:rsidR="00811E19" w:rsidRPr="00EF3BA7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составлять рассказы-описания, а затем и загадки-описания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предметах и объектах по образцу, предложенному плану; связно рассказывать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о содержании серии сюжетных картинок и сюжетной картины по предложен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ному педагогом или </w:t>
      </w:r>
      <w:r w:rsidR="00F473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коллективно</w:t>
      </w:r>
      <w:r w:rsidR="00F473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составленному плану.</w:t>
      </w:r>
    </w:p>
    <w:p w:rsidR="00811E19" w:rsidRPr="00EF3BA7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навык пересказа хорошо знакомых сказок и коротких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текстов.</w:t>
      </w:r>
    </w:p>
    <w:p w:rsidR="00811E19" w:rsidRPr="00EF3BA7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умение «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оречевлять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» игровую ситуацию и на этой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основе развивать коммуникативную функцию речи.</w:t>
      </w:r>
    </w:p>
    <w:p w:rsidR="00811E19" w:rsidRPr="00EF3BA7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Рекомендуемые игры и игровые упражнения: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«Живые буквы», «Подними сигнал», «Слушай и считай», «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Кто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скорее?», «Кто за деревом?», «Утенок гуляет», «Разноцветные кружки», «Назови гласные», «Раздели и забери», «Когда это бывает?», «Бабочка и цве</w:t>
      </w:r>
      <w:r>
        <w:rPr>
          <w:rFonts w:ascii="Times New Roman" w:eastAsia="TimesNewRoman" w:hAnsi="Times New Roman" w:cs="Times New Roman"/>
          <w:sz w:val="24"/>
          <w:szCs w:val="24"/>
        </w:rPr>
        <w:t>ток», «У кого больше?»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Рекомендуемые картины для рассматривания и обучения рассказыванию: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«Повара», «На перекрестке», «На стройке», «Золотая рожь», «В пекарне», «Зима в горо</w:t>
      </w:r>
      <w:r>
        <w:rPr>
          <w:rFonts w:ascii="Times New Roman" w:eastAsia="TimesNewRoman" w:hAnsi="Times New Roman" w:cs="Times New Roman"/>
          <w:sz w:val="24"/>
          <w:szCs w:val="24"/>
        </w:rPr>
        <w:t>де»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, «Мы д</w:t>
      </w:r>
      <w:r>
        <w:rPr>
          <w:rFonts w:ascii="Times New Roman" w:eastAsia="TimesNewRoman" w:hAnsi="Times New Roman" w:cs="Times New Roman"/>
          <w:sz w:val="24"/>
          <w:szCs w:val="24"/>
        </w:rPr>
        <w:t>ежурим», «Мы играем в магазин»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, «На почте», «На прививку», «На музы</w:t>
      </w:r>
      <w:r>
        <w:rPr>
          <w:rFonts w:ascii="Times New Roman" w:eastAsia="TimesNewRoman" w:hAnsi="Times New Roman" w:cs="Times New Roman"/>
          <w:sz w:val="24"/>
          <w:szCs w:val="24"/>
        </w:rPr>
        <w:t>кальном занятии»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, «Корова с теленком», «Лошади и жеребята» и др.</w:t>
      </w:r>
      <w:proofErr w:type="gramEnd"/>
    </w:p>
    <w:p w:rsidR="00AD7182" w:rsidRDefault="00811E19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Рекомендуемые серии картинок: </w:t>
      </w:r>
      <w:r>
        <w:rPr>
          <w:rFonts w:ascii="Times New Roman" w:eastAsia="TimesNewRoman" w:hAnsi="Times New Roman" w:cs="Times New Roman"/>
          <w:sz w:val="24"/>
          <w:szCs w:val="24"/>
        </w:rPr>
        <w:t>«Котенок»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, «Воришка», «Подарок».</w:t>
      </w:r>
    </w:p>
    <w:p w:rsidR="00F12EFD" w:rsidRDefault="00F12EFD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11E19" w:rsidRPr="004D3F10" w:rsidRDefault="00811E19" w:rsidP="004D3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ПОЗНАВАТЕЛЬНОЕ РАЗВИТИЕ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СЕНСОРНОЕ РАЗВИТИЕ</w:t>
      </w:r>
    </w:p>
    <w:p w:rsidR="00811E19" w:rsidRPr="00EF3BA7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умение обследовать предметы разными способами.</w:t>
      </w:r>
    </w:p>
    <w:p w:rsidR="00811E19" w:rsidRPr="00EF3BA7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Развивать глазомер в специальных упражнениях и играх.</w:t>
      </w:r>
    </w:p>
    <w:p w:rsidR="00811E19" w:rsidRPr="00EF3BA7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811E19" w:rsidRPr="00EF3BA7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Развивать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цветовосприятие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и цветоразличение, умение различать цвета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по насыщенности; учить называть оттенки цветов. Сформировать представление о расположении цветов в радуге.</w:t>
      </w:r>
    </w:p>
    <w:p w:rsidR="00811E19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Продолжать знакомить с геометрическими формами и фигурами; учить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использовать в качестве эталонов при сравнении предметов плоскостные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объемные фигуры.</w:t>
      </w:r>
    </w:p>
    <w:p w:rsidR="00811E19" w:rsidRPr="00EF3BA7" w:rsidRDefault="00811E19" w:rsidP="00F4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РАЗВИТИЕ ПСИХИЧЕСКИХ ФУНКЦИЙ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инструментов, предметов-заместителей; громкие и тихие, высокие и низкие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звуки.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Развивать зрительное внимание и память в работе с разрезными картинками (4–8 частей, все виды разрезов) и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пазлами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по всем изучаемым лексическим темам.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lastRenderedPageBreak/>
        <w:t>Продолжать развивать мышление в упражнениях на группировку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классификацию предметов по одному или нескольким признакам (цвету,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форме, размеру, материалу).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Развивать воображение и на этой основе формировать творческие способности.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Рекомендуемые игры и упражнения: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«Слушай внимательно» (звучание нескольких игрушек)), «Угадай-ка» (высокие и низкие звуки), «Петушок и мышка» (тихие и громкие звуки), «Сложи радугу», «Помоги гномам» (цвета спектра), «Геометрическое домино»,</w:t>
      </w:r>
      <w:proofErr w:type="gramEnd"/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«Геометрическое лото», «Круглое домино» и др.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Организация предметно-пространственной развивающей среды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Центр сенсорного развития в кабинете логопеда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1.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Звучащие игрушки (погремушки, пищалки, свистки, дудочки, колокольчики, бубен, звучащие мячики и волчки).</w:t>
      </w:r>
      <w:proofErr w:type="gramEnd"/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2. «Волшебный мешочек» с мелкими деревянными и пластиковыми игрушками.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3. Маленькая ширма.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4. Кассета с записью «голосов природы» (шелеста листьев, морского прибоя, летнего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дождя, вьюги, пения птиц и т.п.).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5. Предметные картинки с изображениями зверей и птиц.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6. Предметные картинки с изображениями звучащих игрушек и предметов.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7. Карточки с наложенными и «зашумленными» изображениями предметов по </w:t>
      </w:r>
      <w:r w:rsidR="00F473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всем</w:t>
      </w:r>
      <w:r w:rsidR="00F473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лексическим темам.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8. Настольно-печатные игры для развития зрительного восприятия и профилактики</w:t>
      </w:r>
      <w:r w:rsidR="00F473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нарушений письменной речи («Узнай по контуру», «Чья тень?», «Чего не хватает?»,</w:t>
      </w:r>
      <w:r w:rsidR="00F473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«Узнай по деталям»),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9. Настольно-печатные игры для развития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цветовосприятия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и цветоразличения («Радуга», «Разноцветные букеты», «спрячь бабочку» и т.п.).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10. Палочки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Кюизенера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11. Блоки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Дьенеша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12.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Занимательные игрушки для развития тактильных ощущений («Тактильные кубики»,</w:t>
      </w:r>
      <w:proofErr w:type="gramEnd"/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«Тактильные коврики»).</w:t>
      </w:r>
      <w:proofErr w:type="gramEnd"/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ФОРМИРОВАНИЕ ЦЕЛОСТНОЙ КАРТИНЫ МИРА. ПОЗНАВАТЕЛЬНО-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ИССЛЕДОВАТЕЛЬСКАЯ ДЕЯТЕЛЬНОСТЬ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Расширять представления о родной стране как многонациональном госуда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рстве, государственных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праздниках, родном городе и его достопримечательностях.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представление о Российской армии и профессиях военных, о почетной обязанности защищать Родину.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умение ориентироваться в детском саду и на участке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детского сада. Закрепить и расширить представления о профессиях работников детского сада.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представление о родословной своей семьи. Привлекать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подготовке семейных праздников. Приобщать к участию в совместных с родителями занятиях, вечерах досуга, праздниках.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Расширять представления о предметах ближайшего окружения,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назначении, деталях и частях, из которых они состоят; материалах, из которых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они сделаны. Учить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самостоятельно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характеризовать свойства и качества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предметов, определять цвет,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величину, форму.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Расширять представления о профессиях, трудовых действиях взрослых.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представления об инструментах, орудиях труда, нужных представителям разных профессий; о бытовой технике.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сравнивать и классифицировать предметы по разным признакам.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первичные экологические знания. Учить детей наблюдать сезонные изменения в природе и устанавливать причинно-следственные связи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между природными явлениями. Углублять представления о растениях и животных. Расширять представления об обитателях уголка природы и уходе 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ними. Воспитывать ответственность за них.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lastRenderedPageBreak/>
        <w:t>Систематизировать знания о временах года и частях суток.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первичные представления о космосе, звездах, планетах.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Рекомендуемые опыты и эксперименты: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«Прятки в темноте», «Поймай ветер», «Ветер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теплый и холодный», «Погремушки», «Мир меняет цвет», «Тонет-не тонет», «Льдинки»,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«Поймай солнышко», «Солнечные зайчики», «Как поймать воздух», «Музыкальные звуки»,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«Город из песка», «Пляшущие человечки» 107, «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Секретики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», «Искатели сокровищ», «Хитрая лиса», «Золотой орех», «Минеры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и саперы», «Умные» классики»</w:t>
      </w:r>
      <w:proofErr w:type="gramEnd"/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РАЗВИТИЕ МАТЕМАТИЧЕСКИХ ПРЕДСТАВЛЕНИЙ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навыки количественного и порядкового счета в пределах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10 с участием слухового, зрительного и двигательного анализаторов. Закрепить в речи количественные и порядковые числительные, ответы на вопросы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Сколько всего? </w:t>
      </w:r>
      <w:proofErr w:type="gramStart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Который</w:t>
      </w:r>
      <w:proofErr w:type="gramEnd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по счету?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навык отсчитывания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предметов из большего количества в пределах 10.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сравнивать рядом стоящие числа (со зрительной опорой).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навык сравнения групп множеств и их уравнивания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разными способами.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Познакомить с составом числа из единиц в пределах 5.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представление о том, что предмет можно делить на равные части, что целое больше части. Учить называть части, сравнивать целое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часть.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представление о том, что результат счета не зависит 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расположения предметов и направления счета.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навык сравнения двух предметов по величине (высоте,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ширине, длине) с помощью условной меры; определять величину предмета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глаз, пользоваться сравнительными прилагательными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(выше, ниже, шире,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уже, длиннее, короче).</w:t>
      </w:r>
      <w:proofErr w:type="gramEnd"/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навык раскладывания предметов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возрастающем и убывающем порядке в пределах 10.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измерять объем условными мерками.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умение узнавать и различать плоские и объемные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геометрические фигуры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(круг, овал, квадрат, прямоугольник, треугольник,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i/>
          <w:iCs/>
          <w:sz w:val="24"/>
          <w:szCs w:val="24"/>
        </w:rPr>
        <w:t>шар, куб, цилиндр)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, узнавать их форму в предметах ближайшего окружения.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представление о четырехугольнике; о квадрате и прямоугольнике как его разновидностях.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навыки ориентировки в пространстве и на плоскости.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навыки ориентировки по простейшей схеме, плану. Учить понимать и обозначать в речи положение одного предмета по отношению к другому.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Закрепить представления о смене времен года и их очередности, о смене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частей суток и их очередности. Сформировать представление о таком временном отрезке, как неделя, об очередности дней недели.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Рекомендуемые игры и упражнения: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«Монгольская игра», «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Колумбово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яйцо», «Ку</w:t>
      </w:r>
      <w:r>
        <w:rPr>
          <w:rFonts w:ascii="Times New Roman" w:eastAsia="TimesNewRoman" w:hAnsi="Times New Roman" w:cs="Times New Roman"/>
          <w:sz w:val="24"/>
          <w:szCs w:val="24"/>
        </w:rPr>
        <w:t>б-хамелеон», «Уголки»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; «Найди недостающую фигуру», «Найди такую же»,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«Заполни пустые клетки», «Кубики для всех», «Собери лестницу», «Найди выход», «Поймай пингвинов», «Лучший космон</w:t>
      </w:r>
      <w:r>
        <w:rPr>
          <w:rFonts w:ascii="Times New Roman" w:eastAsia="TimesNewRoman" w:hAnsi="Times New Roman" w:cs="Times New Roman"/>
          <w:sz w:val="24"/>
          <w:szCs w:val="24"/>
        </w:rPr>
        <w:t>авт», «Вычислительная машина»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; «Лови, бросай, дни</w:t>
      </w:r>
      <w:proofErr w:type="gramEnd"/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недели называй», «Я начну, а ты </w:t>
      </w:r>
      <w:r>
        <w:rPr>
          <w:rFonts w:ascii="Times New Roman" w:eastAsia="TimesNewRoman" w:hAnsi="Times New Roman" w:cs="Times New Roman"/>
          <w:sz w:val="24"/>
          <w:szCs w:val="24"/>
        </w:rPr>
        <w:t>продолжи», «Неделя, стройся!»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; «Гном строит дом»,</w:t>
      </w:r>
    </w:p>
    <w:p w:rsidR="00811E19" w:rsidRDefault="00811E19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«Кот и мыши», «Гусени</w:t>
      </w:r>
      <w:r>
        <w:rPr>
          <w:rFonts w:ascii="Times New Roman" w:eastAsia="TimesNewRoman" w:hAnsi="Times New Roman" w:cs="Times New Roman"/>
          <w:sz w:val="24"/>
          <w:szCs w:val="24"/>
        </w:rPr>
        <w:t>ца», «Винни-Пух и его друзья»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; «Найди кубик с таким же рисунком», «Измени количе</w:t>
      </w:r>
      <w:r>
        <w:rPr>
          <w:rFonts w:ascii="Times New Roman" w:eastAsia="TimesNewRoman" w:hAnsi="Times New Roman" w:cs="Times New Roman"/>
          <w:sz w:val="24"/>
          <w:szCs w:val="24"/>
        </w:rPr>
        <w:t>ство», «Измени фигуру дважды»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, «По ягоды», «На лесной полянке», «Белые кролики», «Сложи фигуру», «Считаем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размышляем», «Клоуны» и др. </w:t>
      </w:r>
      <w:proofErr w:type="gramEnd"/>
    </w:p>
    <w:p w:rsidR="004D3F10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ХУДОЖЕСТВЕННО-ЭСТЕТИЧЕСКОЕ РАЗВИТИЕ</w:t>
      </w:r>
    </w:p>
    <w:p w:rsidR="00811E19" w:rsidRPr="00D07A1E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ВОСПРИЯТИЕ ХУДОЖЕСТВЕННОЙ ЛИТЕРАТУРЫ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прочитанному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>, к поступкам героев; учить высказывать свое отношение к прочитанному.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lastRenderedPageBreak/>
        <w:t>Знакомить с жанровыми особенностями сказок, рассказов, стихотворений.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Учить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выразительно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читать стихи, участвовать в инсценировках.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интерес к художественному оформлению книг, совершенствовать навык рассматривания иллюстраций. Учить сравнивать иллюстрации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разных художников к одному произведению.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Создавать условия для развития способностей и талантов, заложенных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природой. Способствовать выражению эмоциональных проявлений.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Рекомендуемая художественная литература.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Русские песенки,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потешки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, загадки; русские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народные сказки «Три медведя», «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Заюшкина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избушка», «гуси-лебеди»; А. Пушкин «Сказка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о рыбаке и рыбке»; К Ушинский «Пчелки на разведках, «В лесу летом»; Л. Толстой «Косточка»; В. Маяковский «Кем быть?», «Доктор Айболит»; С. Маршак «Двенадцать месяцев», Почта»; К. Чуковский «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Мойдодыр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»; Н. Сладков «Осень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на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пороге»; Н. Носов «Живая шляпа»;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Е. Пермяк «Как Маша стала большой»; Б. Житков «Кружечка под елочкой»;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Н. Калинина «Как Вася ловил рыбу»; В. Зотов «Дуб», «Клен», «Брусника», «Земляника»,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«Малина», «Лисички», «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Мухомор»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,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«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>Подберезовик»,«Снегирь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», «Клест-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еловик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», «Божья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коровка», «Кузнечик», «Ромашка», «Колокольчик», «Иван-да-Марья»; С. Воронин «Чистопородный Филя», Л. Воронкова «Таня выбирает елку», К. Булычев «Тайна третьей планеты»; Ш. Перро «Золушка», «Кот в сапогах»; Г. Андерсен «Стойкий оловянный солдатик»;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стихи А. Пушкина, С. Михалкова, А. Прокофьева, И.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Токмаковой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, Е. Благининой, Г. Горбовского, Е. Стюарт, Ю.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Тувима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, Л. Татьяничевой,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О.Высотской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, Б.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Заходера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, З. Алексан</w:t>
      </w:r>
      <w:r>
        <w:rPr>
          <w:rFonts w:ascii="Times New Roman" w:eastAsia="TimesNewRoman" w:hAnsi="Times New Roman" w:cs="Times New Roman"/>
          <w:sz w:val="24"/>
          <w:szCs w:val="24"/>
        </w:rPr>
        <w:t>дровой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11E19" w:rsidRPr="00AA5E1E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КОНСТРУКТИВНО-МОДЕЛЬНАЯ ДЕЯТЕЛЬНОСТЬ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Совершенствовать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конструктивный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праксис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в работе с разрезными картинками (4-12 частей со всеми видами разрезов),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пазлами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, кубиками с картинками по всем изучаемым лексическим темам.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Развивать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конструктивный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праксис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и тонкую пальцевую моторику в ра</w:t>
      </w:r>
      <w:r>
        <w:rPr>
          <w:rFonts w:ascii="Times New Roman" w:eastAsia="TimesNewRoman" w:hAnsi="Times New Roman" w:cs="Times New Roman"/>
          <w:sz w:val="24"/>
          <w:szCs w:val="24"/>
        </w:rPr>
        <w:t>боте с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дидактическими игрушками, играми, в пальчиковой гимнастике.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навыки сооружения построек по образцу, схеме,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описанию – из разнообразных по форме и величине деталей (кубиков, брусков, цилиндров, конусов, пластин), выделять и называть части построек,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определять их назначение и пространственное расположение, заменять одни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детали другими.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Формировать навык коллективного сооружения построек в соответствии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 общим замыслом.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Продолжать учить выполнять поделки из природного материала.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11E19" w:rsidRPr="00AA5E1E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ИЗОБРАЗИТЕЛЬНАЯ ДЕЯТЕЛЬНОСТЬ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РИСОВАНИЕ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передавать пространственное расположение предметов и явлений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на листе бумаги, движение фигур и объектов.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композиционные умения.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Способствовать дальнейшему овладению разными способами рисования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различными изобразительными материалами: гуашью, акварелью, цветными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карандашами, цветными мелками, пастелью, угольным карандашом.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передавать оттенки цвета при работе карандашом, изменяя нажим.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lastRenderedPageBreak/>
        <w:t>Продолжать знакомить с народным декоративно-прикладным искусством (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Полхов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-Майдан, Городец, Гжель) и развивать декоративное творчество.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Расширять и углублять представления о разных видах и жанрах изобра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зительного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искусства: графике, живописи.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АППЛИКАЦИЯ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навыки работы с ножницами, учить разрезать бумагу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полоски, вырезать круги из квадратов, овалы из прямоугольников; преобразовывать одни фигуры в другие (квадраты и прямоугольники – в полоски и т.п.).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создавать изображения предметов, декоративные и сюжетные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композиции из геометрических фигур.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11E19" w:rsidRPr="004B2F9E" w:rsidRDefault="00811E19" w:rsidP="0081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>ЛЕПКА</w:t>
      </w:r>
    </w:p>
    <w:p w:rsidR="00811E19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Продолжать развивать интерес к лепке, закреплять навыки аккуратной лепки,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совершенствовать навыки лепки предметов и объектов (пластическим, конструктивным и комбинированным способами) с натуры и по представлению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из различных материалов (глина, пластилин, соленое тесто), передавая при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этом характерные особенности и соблюдая пропорции. Формировать умение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лепить мелкие детали. Совершенствовать умение украшать поделки рисунком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 помощью стеки.</w:t>
      </w:r>
    </w:p>
    <w:p w:rsidR="00811E19" w:rsidRPr="00EF3BA7" w:rsidRDefault="00811E19" w:rsidP="0081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Учить создавать сюжетные композиции, объединяя фигуры и предметы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в небольшие группы, предавать движения животных и людей.</w:t>
      </w:r>
    </w:p>
    <w:p w:rsidR="00A47D7C" w:rsidRDefault="00811E19" w:rsidP="007D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Знакомить детей с особенностями декоративной лепки, учить лепить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людей, животных, птиц по типу народных игрушек.</w:t>
      </w:r>
    </w:p>
    <w:p w:rsidR="007D1046" w:rsidRPr="007D1046" w:rsidRDefault="007D1046" w:rsidP="007D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7D1046" w:rsidRPr="00FF7BAD" w:rsidRDefault="007D1046" w:rsidP="007D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A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образовательного процесса</w:t>
      </w:r>
    </w:p>
    <w:p w:rsidR="007D1046" w:rsidRDefault="007D1046" w:rsidP="007D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AD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D1046" w:rsidTr="00543E3C">
        <w:tc>
          <w:tcPr>
            <w:tcW w:w="9571" w:type="dxa"/>
            <w:gridSpan w:val="2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D1046" w:rsidTr="00543E3C">
        <w:tc>
          <w:tcPr>
            <w:tcW w:w="2376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темы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с 04.09</w:t>
            </w:r>
          </w:p>
        </w:tc>
        <w:tc>
          <w:tcPr>
            <w:tcW w:w="7195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195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«Как устроен человек. Гигиена»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195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«Мои любимые игрушки»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95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«Овощи. Огород»</w:t>
            </w:r>
          </w:p>
        </w:tc>
      </w:tr>
      <w:tr w:rsidR="007D1046" w:rsidTr="00543E3C">
        <w:tc>
          <w:tcPr>
            <w:tcW w:w="9571" w:type="dxa"/>
            <w:gridSpan w:val="2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D1046" w:rsidTr="00543E3C">
        <w:tc>
          <w:tcPr>
            <w:tcW w:w="2376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02.10</w:t>
            </w:r>
          </w:p>
        </w:tc>
        <w:tc>
          <w:tcPr>
            <w:tcW w:w="7195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«Фрукты. Сад»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осени. Деревья»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природы. Ягоды»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леса. Грибы»</w:t>
            </w:r>
          </w:p>
        </w:tc>
      </w:tr>
      <w:tr w:rsidR="007D1046" w:rsidTr="00543E3C">
        <w:tc>
          <w:tcPr>
            <w:tcW w:w="9571" w:type="dxa"/>
            <w:gridSpan w:val="2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D1046" w:rsidTr="00543E3C">
        <w:tc>
          <w:tcPr>
            <w:tcW w:w="2376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«Одежда. Головные уборы»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</w:tr>
      <w:tr w:rsidR="007D1046" w:rsidTr="00543E3C">
        <w:tc>
          <w:tcPr>
            <w:tcW w:w="2376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</w:tr>
      <w:tr w:rsidR="007D1046" w:rsidTr="00543E3C">
        <w:tc>
          <w:tcPr>
            <w:tcW w:w="9571" w:type="dxa"/>
            <w:gridSpan w:val="2"/>
          </w:tcPr>
          <w:p w:rsidR="007D1046" w:rsidRPr="003527CC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C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D1046" w:rsidTr="00543E3C">
        <w:tc>
          <w:tcPr>
            <w:tcW w:w="2376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04.12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кухне. Посуда»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птицам перезимовать»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</w:t>
            </w:r>
          </w:p>
        </w:tc>
      </w:tr>
      <w:tr w:rsidR="007D1046" w:rsidTr="00543E3C">
        <w:tc>
          <w:tcPr>
            <w:tcW w:w="9571" w:type="dxa"/>
            <w:gridSpan w:val="2"/>
          </w:tcPr>
          <w:p w:rsidR="007D1046" w:rsidRPr="003527CC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C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7D1046" w:rsidTr="00543E3C">
        <w:tc>
          <w:tcPr>
            <w:tcW w:w="2376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деревню. Домашние животные и птицы»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лес. Дикие животные»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север. Обитатели севера»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Африку. Обитатели жарких стран»</w:t>
            </w:r>
          </w:p>
        </w:tc>
      </w:tr>
      <w:tr w:rsidR="007D1046" w:rsidTr="00543E3C">
        <w:tc>
          <w:tcPr>
            <w:tcW w:w="9571" w:type="dxa"/>
            <w:gridSpan w:val="2"/>
          </w:tcPr>
          <w:p w:rsidR="007D1046" w:rsidRPr="003527CC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C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D1046" w:rsidTr="00543E3C">
        <w:tc>
          <w:tcPr>
            <w:tcW w:w="2376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важны!»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«Едем, летим, плывем. Транспорт»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</w:tr>
      <w:tr w:rsidR="007D1046" w:rsidTr="00543E3C">
        <w:tc>
          <w:tcPr>
            <w:tcW w:w="9571" w:type="dxa"/>
            <w:gridSpan w:val="2"/>
          </w:tcPr>
          <w:p w:rsidR="007D1046" w:rsidRPr="003527CC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C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D1046" w:rsidTr="00543E3C">
        <w:tc>
          <w:tcPr>
            <w:tcW w:w="2376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05.03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«Женский день – 8 Марта!»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весна шагает…»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прилетели»</w:t>
            </w:r>
          </w:p>
        </w:tc>
      </w:tr>
      <w:tr w:rsidR="007D1046" w:rsidTr="00543E3C">
        <w:tc>
          <w:tcPr>
            <w:tcW w:w="9571" w:type="dxa"/>
            <w:gridSpan w:val="2"/>
          </w:tcPr>
          <w:p w:rsidR="007D1046" w:rsidRPr="00E710CA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C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D1046" w:rsidTr="00543E3C">
        <w:tc>
          <w:tcPr>
            <w:tcW w:w="2376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работы на селе. Откуда хлеб пришел»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 про космос»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сказок»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1046" w:rsidTr="00543E3C">
        <w:tc>
          <w:tcPr>
            <w:tcW w:w="9571" w:type="dxa"/>
            <w:gridSpan w:val="2"/>
          </w:tcPr>
          <w:p w:rsidR="007D1046" w:rsidRPr="00E710CA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C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D1046" w:rsidTr="00543E3C">
        <w:tc>
          <w:tcPr>
            <w:tcW w:w="2376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04.12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«Самара – мой город родной!»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День Победы!»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цветов»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95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и важные насекомые»</w:t>
            </w:r>
          </w:p>
        </w:tc>
      </w:tr>
      <w:tr w:rsidR="00A8579E" w:rsidTr="00543E3C">
        <w:tc>
          <w:tcPr>
            <w:tcW w:w="2376" w:type="dxa"/>
          </w:tcPr>
          <w:p w:rsidR="00A8579E" w:rsidRDefault="00A8579E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</w:tc>
        <w:tc>
          <w:tcPr>
            <w:tcW w:w="7195" w:type="dxa"/>
          </w:tcPr>
          <w:p w:rsidR="00A8579E" w:rsidRDefault="00A8579E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лето…»</w:t>
            </w:r>
          </w:p>
        </w:tc>
      </w:tr>
      <w:tr w:rsidR="007D1046" w:rsidTr="00543E3C">
        <w:tc>
          <w:tcPr>
            <w:tcW w:w="9571" w:type="dxa"/>
            <w:gridSpan w:val="2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D1046" w:rsidTr="00543E3C">
        <w:tc>
          <w:tcPr>
            <w:tcW w:w="2376" w:type="dxa"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04.12</w:t>
            </w:r>
          </w:p>
        </w:tc>
        <w:tc>
          <w:tcPr>
            <w:tcW w:w="7195" w:type="dxa"/>
            <w:vMerge w:val="restart"/>
          </w:tcPr>
          <w:p w:rsidR="007D1046" w:rsidRDefault="007D1046" w:rsidP="007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</w:t>
            </w: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7195" w:type="dxa"/>
            <w:vMerge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7195" w:type="dxa"/>
            <w:vMerge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46" w:rsidTr="00543E3C">
        <w:tc>
          <w:tcPr>
            <w:tcW w:w="2376" w:type="dxa"/>
          </w:tcPr>
          <w:p w:rsidR="007D1046" w:rsidRPr="00FF7BAD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7195" w:type="dxa"/>
            <w:vMerge/>
          </w:tcPr>
          <w:p w:rsidR="007D1046" w:rsidRDefault="007D1046" w:rsidP="007D1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046" w:rsidRPr="001A7715" w:rsidRDefault="007D1046" w:rsidP="001A771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7715" w:rsidRPr="00F12EFD" w:rsidRDefault="001A7715" w:rsidP="001A771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12EFD">
        <w:rPr>
          <w:rFonts w:ascii="Times New Roman" w:hAnsi="Times New Roman"/>
          <w:b/>
          <w:i/>
          <w:sz w:val="28"/>
          <w:szCs w:val="28"/>
        </w:rPr>
        <w:t>Комплексно-тематическое планирование</w:t>
      </w:r>
    </w:p>
    <w:p w:rsidR="001A7715" w:rsidRPr="001A7715" w:rsidRDefault="001A7715" w:rsidP="001A77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715">
        <w:rPr>
          <w:rFonts w:ascii="Times New Roman" w:hAnsi="Times New Roman" w:cs="Times New Roman"/>
          <w:sz w:val="24"/>
          <w:szCs w:val="24"/>
        </w:rPr>
        <w:t xml:space="preserve">Планирование представлено </w:t>
      </w:r>
      <w:r w:rsidR="00C90DE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F12EFD">
        <w:rPr>
          <w:rFonts w:ascii="Times New Roman" w:hAnsi="Times New Roman" w:cs="Times New Roman"/>
          <w:sz w:val="24"/>
          <w:szCs w:val="24"/>
        </w:rPr>
        <w:t>2.</w:t>
      </w:r>
    </w:p>
    <w:p w:rsidR="001A7715" w:rsidRPr="00F12EFD" w:rsidRDefault="001A7715" w:rsidP="001A7715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EFD">
        <w:rPr>
          <w:rFonts w:ascii="Times New Roman" w:hAnsi="Times New Roman" w:cs="Times New Roman"/>
          <w:b/>
          <w:i/>
          <w:sz w:val="28"/>
          <w:szCs w:val="28"/>
        </w:rPr>
        <w:t>Календарное планирование</w:t>
      </w:r>
    </w:p>
    <w:p w:rsidR="00B85626" w:rsidRDefault="006E5B16" w:rsidP="00993634">
      <w:pPr>
        <w:pStyle w:val="Style80"/>
        <w:widowControl/>
        <w:spacing w:before="168" w:line="240" w:lineRule="auto"/>
        <w:jc w:val="both"/>
        <w:outlineLvl w:val="0"/>
      </w:pPr>
      <w:r>
        <w:t xml:space="preserve">             </w:t>
      </w:r>
      <w:r w:rsidRPr="001C51A9">
        <w:t xml:space="preserve">Конспекты игровых коррекционно-развивающих занятий учителя-логопеда приведены в сборниках, </w:t>
      </w:r>
      <w:r w:rsidR="00C90DEE">
        <w:t>указанных в методическом сопровождении к данной программе</w:t>
      </w:r>
      <w:r w:rsidRPr="001C51A9">
        <w:t>.</w:t>
      </w:r>
    </w:p>
    <w:p w:rsidR="001A7715" w:rsidRPr="001A7715" w:rsidRDefault="001A7715" w:rsidP="001A7715">
      <w:pPr>
        <w:spacing w:after="0" w:line="240" w:lineRule="auto"/>
        <w:ind w:left="3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CE7804" w:rsidRPr="00720878" w:rsidRDefault="00315121" w:rsidP="00CE780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878">
        <w:rPr>
          <w:rFonts w:ascii="Times New Roman" w:hAnsi="Times New Roman" w:cs="Times New Roman"/>
          <w:b/>
          <w:bCs/>
          <w:sz w:val="24"/>
          <w:szCs w:val="24"/>
        </w:rPr>
        <w:t>3. Организационный раздел.</w:t>
      </w:r>
    </w:p>
    <w:p w:rsidR="0017070B" w:rsidRPr="00720878" w:rsidRDefault="0017070B" w:rsidP="00CE780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8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коррекционной и образовательной деятельности</w:t>
      </w:r>
    </w:p>
    <w:p w:rsidR="00CE7804" w:rsidRPr="00720878" w:rsidRDefault="00CE7804" w:rsidP="00720878">
      <w:pPr>
        <w:pStyle w:val="a8"/>
        <w:ind w:firstLine="348"/>
        <w:jc w:val="both"/>
        <w:rPr>
          <w:sz w:val="24"/>
        </w:rPr>
      </w:pPr>
      <w:r w:rsidRPr="00720878">
        <w:rPr>
          <w:sz w:val="24"/>
        </w:rPr>
        <w:t>Учебный год в группе компенсирующей направленности для детей с тяжелыми нарушениями речи (общим недоразвитием речи) начинается первого сентября, длится десять месяцев (до первого июля) и условно делится на три периода:</w:t>
      </w:r>
    </w:p>
    <w:p w:rsidR="00CE7804" w:rsidRPr="00720878" w:rsidRDefault="00CE7804" w:rsidP="00720878">
      <w:pPr>
        <w:pStyle w:val="a8"/>
        <w:jc w:val="both"/>
        <w:rPr>
          <w:sz w:val="24"/>
        </w:rPr>
      </w:pPr>
      <w:r w:rsidRPr="00720878">
        <w:rPr>
          <w:sz w:val="24"/>
        </w:rPr>
        <w:tab/>
      </w:r>
      <w:r w:rsidRPr="00720878">
        <w:rPr>
          <w:sz w:val="24"/>
        </w:rPr>
        <w:tab/>
      </w:r>
      <w:r w:rsidRPr="00720878">
        <w:rPr>
          <w:sz w:val="24"/>
          <w:lang w:val="en-US"/>
        </w:rPr>
        <w:t>I</w:t>
      </w:r>
      <w:r w:rsidRPr="00720878">
        <w:rPr>
          <w:sz w:val="24"/>
        </w:rPr>
        <w:t>период – сентябрь, октябрь, ноябрь;</w:t>
      </w:r>
    </w:p>
    <w:p w:rsidR="00CE7804" w:rsidRPr="00720878" w:rsidRDefault="00CE7804" w:rsidP="00720878">
      <w:pPr>
        <w:pStyle w:val="a8"/>
        <w:jc w:val="both"/>
        <w:rPr>
          <w:sz w:val="24"/>
        </w:rPr>
      </w:pPr>
      <w:r w:rsidRPr="00720878">
        <w:rPr>
          <w:sz w:val="24"/>
        </w:rPr>
        <w:tab/>
      </w:r>
      <w:r w:rsidRPr="00720878">
        <w:rPr>
          <w:sz w:val="24"/>
        </w:rPr>
        <w:tab/>
        <w:t>II период – декабрь, январь, февраль;</w:t>
      </w:r>
    </w:p>
    <w:p w:rsidR="00CE7804" w:rsidRPr="00720878" w:rsidRDefault="00CE7804" w:rsidP="00720878">
      <w:pPr>
        <w:pStyle w:val="a8"/>
        <w:ind w:firstLine="348"/>
        <w:jc w:val="both"/>
        <w:rPr>
          <w:sz w:val="24"/>
        </w:rPr>
      </w:pPr>
      <w:r w:rsidRPr="00720878">
        <w:rPr>
          <w:sz w:val="24"/>
        </w:rPr>
        <w:tab/>
      </w:r>
      <w:r w:rsidRPr="00720878">
        <w:rPr>
          <w:sz w:val="24"/>
        </w:rPr>
        <w:tab/>
        <w:t>III период – март, апрель, май, июнь.</w:t>
      </w:r>
    </w:p>
    <w:p w:rsidR="00CE7804" w:rsidRPr="00720878" w:rsidRDefault="00CE7804" w:rsidP="00720878">
      <w:pPr>
        <w:pStyle w:val="a8"/>
        <w:ind w:firstLine="348"/>
        <w:jc w:val="both"/>
        <w:rPr>
          <w:sz w:val="24"/>
        </w:rPr>
      </w:pPr>
      <w:r w:rsidRPr="00720878">
        <w:rPr>
          <w:sz w:val="24"/>
        </w:rPr>
        <w:t xml:space="preserve">Как правило, сентябрь отводится всеми специалистами для углубленной педагогической диагностики индивидуального развития детей, сбора анамнеза, индивидуальной работы с детьми, совместной деятельности с детьми в режимные моменты, составления и обсуждения всеми специалистами группы рабочих программ, корректировки основной адаптированной образовательной программы. </w:t>
      </w:r>
    </w:p>
    <w:p w:rsidR="00CE7804" w:rsidRPr="00720878" w:rsidRDefault="00CE7804" w:rsidP="00720878">
      <w:pPr>
        <w:pStyle w:val="a8"/>
        <w:ind w:firstLine="348"/>
        <w:jc w:val="both"/>
        <w:rPr>
          <w:sz w:val="24"/>
        </w:rPr>
      </w:pPr>
      <w:r w:rsidRPr="00720878">
        <w:rPr>
          <w:sz w:val="24"/>
        </w:rPr>
        <w:t xml:space="preserve">С первого октября начинается организованная образовательная деятельность с детьми во всех возрастных группах. Проведение рабочих совещаний по завершении первого, а затем и второго периодов работы не является обязательным. Обсуждение темпов динамики индивидуального развития детей может проходить в рабочем порядке, в ходе собеседования учителя-логопеда со всеми специалистами. </w:t>
      </w:r>
    </w:p>
    <w:p w:rsidR="00CE7804" w:rsidRPr="00720878" w:rsidRDefault="00CE7804" w:rsidP="00720878">
      <w:pPr>
        <w:pStyle w:val="a8"/>
        <w:ind w:firstLine="348"/>
        <w:jc w:val="both"/>
        <w:rPr>
          <w:sz w:val="24"/>
        </w:rPr>
      </w:pPr>
      <w:r w:rsidRPr="00720878">
        <w:rPr>
          <w:sz w:val="24"/>
        </w:rPr>
        <w:t xml:space="preserve">Заведующая дошкольным образовательным учреждением утверждает рабочие программы специалистов и ОАОП </w:t>
      </w:r>
      <w:proofErr w:type="gramStart"/>
      <w:r w:rsidRPr="00720878">
        <w:rPr>
          <w:sz w:val="24"/>
        </w:rPr>
        <w:t>ДО</w:t>
      </w:r>
      <w:proofErr w:type="gramEnd"/>
      <w:r w:rsidRPr="00720878">
        <w:rPr>
          <w:sz w:val="24"/>
        </w:rPr>
        <w:t>.  Психолого-медико-педагогическое совещание обязательно проводится в конце учебного года с тем,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направленности.</w:t>
      </w:r>
    </w:p>
    <w:p w:rsidR="00CE7804" w:rsidRPr="00720878" w:rsidRDefault="00CE7804" w:rsidP="00720878">
      <w:pPr>
        <w:pStyle w:val="a8"/>
        <w:jc w:val="both"/>
        <w:rPr>
          <w:sz w:val="24"/>
        </w:rPr>
      </w:pPr>
      <w:r w:rsidRPr="00720878">
        <w:rPr>
          <w:sz w:val="24"/>
        </w:rPr>
        <w:tab/>
        <w:t>В старшей группе логопедом проводится подгрупповая работа (с подгруппами из 4-х-9-и детей) по понедельникам, вторникам, средам и пятницам. В четверг логопед проводит только индивидуальную работу с детьми и консультирование родителей во второй половине дня.</w:t>
      </w:r>
    </w:p>
    <w:p w:rsidR="00CE7804" w:rsidRPr="00720878" w:rsidRDefault="00CE7804" w:rsidP="00720878">
      <w:pPr>
        <w:pStyle w:val="a8"/>
        <w:ind w:firstLine="708"/>
        <w:jc w:val="both"/>
        <w:rPr>
          <w:sz w:val="24"/>
        </w:rPr>
      </w:pPr>
      <w:r w:rsidRPr="00720878">
        <w:rPr>
          <w:sz w:val="24"/>
        </w:rPr>
        <w:t xml:space="preserve">На работу с одной подгруппой детей в старшей группе – 20 минут. </w:t>
      </w:r>
    </w:p>
    <w:p w:rsidR="00CE7804" w:rsidRPr="00720878" w:rsidRDefault="00CE7804" w:rsidP="00720878">
      <w:pPr>
        <w:pStyle w:val="a8"/>
        <w:ind w:firstLine="708"/>
        <w:jc w:val="both"/>
        <w:rPr>
          <w:sz w:val="24"/>
        </w:rPr>
      </w:pPr>
      <w:r w:rsidRPr="00720878">
        <w:rPr>
          <w:sz w:val="24"/>
        </w:rPr>
        <w:t>Все остальное время  в сетке работы учителя-логопеда во всех возрастных группах занимает индивидуальная работа с детьми</w:t>
      </w:r>
      <w:r w:rsidR="00C62389" w:rsidRPr="00720878">
        <w:rPr>
          <w:sz w:val="24"/>
        </w:rPr>
        <w:t>, которая не включается в сетку занятий</w:t>
      </w:r>
      <w:r w:rsidRPr="00720878">
        <w:rPr>
          <w:sz w:val="24"/>
        </w:rPr>
        <w:t xml:space="preserve">. </w:t>
      </w:r>
    </w:p>
    <w:p w:rsidR="00C62389" w:rsidRPr="00720878" w:rsidRDefault="00C62389" w:rsidP="007208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 xml:space="preserve">В середине каждого коррекционно-развивающего занятия проводится физкультминутка. Перерывы между коррекционно-развивающими занятиями не менее 10 минут. В середине фронтального или интегрированного занятия проводится релаксационная пауза. </w:t>
      </w:r>
    </w:p>
    <w:p w:rsidR="00CE7804" w:rsidRPr="00720878" w:rsidRDefault="00CE7804" w:rsidP="00720878">
      <w:pPr>
        <w:pStyle w:val="a8"/>
        <w:ind w:firstLine="708"/>
        <w:jc w:val="both"/>
        <w:rPr>
          <w:sz w:val="24"/>
        </w:rPr>
      </w:pPr>
      <w:r w:rsidRPr="00720878">
        <w:rPr>
          <w:sz w:val="24"/>
        </w:rPr>
        <w:t xml:space="preserve">Следует обратить внимание специалистов на </w:t>
      </w:r>
      <w:r w:rsidRPr="00720878">
        <w:rPr>
          <w:b/>
          <w:i/>
          <w:sz w:val="24"/>
        </w:rPr>
        <w:t>сокращение продолжительности организованной образовательной</w:t>
      </w:r>
      <w:r w:rsidR="004D3F10">
        <w:rPr>
          <w:b/>
          <w:i/>
          <w:sz w:val="24"/>
        </w:rPr>
        <w:t xml:space="preserve"> </w:t>
      </w:r>
      <w:r w:rsidRPr="00720878">
        <w:rPr>
          <w:b/>
          <w:i/>
          <w:sz w:val="24"/>
        </w:rPr>
        <w:t>деятельности в  группе</w:t>
      </w:r>
      <w:r w:rsidR="004D3F10">
        <w:rPr>
          <w:b/>
          <w:i/>
          <w:sz w:val="24"/>
        </w:rPr>
        <w:t xml:space="preserve"> </w:t>
      </w:r>
      <w:r w:rsidRPr="00720878">
        <w:rPr>
          <w:b/>
          <w:i/>
          <w:sz w:val="24"/>
        </w:rPr>
        <w:t xml:space="preserve">компенсирующей направленности для детей с ТНР </w:t>
      </w:r>
      <w:r w:rsidRPr="00720878">
        <w:rPr>
          <w:sz w:val="24"/>
        </w:rPr>
        <w:t xml:space="preserve">по сравнению с группами общего вида.  Это делается для того, чтобы не допустить переутомления и </w:t>
      </w:r>
      <w:proofErr w:type="spellStart"/>
      <w:r w:rsidRPr="00720878">
        <w:rPr>
          <w:sz w:val="24"/>
        </w:rPr>
        <w:t>дезадаптации</w:t>
      </w:r>
      <w:proofErr w:type="spellEnd"/>
      <w:r w:rsidRPr="00720878">
        <w:rPr>
          <w:sz w:val="24"/>
        </w:rPr>
        <w:t xml:space="preserve"> детей, так как в сетке логопедической группы больше видов работы с детьми; в логопедической группе работает большее количество специалистов, чем в массовой группе, а превышение недельной нагрузки на ребенка недопустимо.</w:t>
      </w:r>
    </w:p>
    <w:p w:rsidR="00CE7804" w:rsidRPr="00720878" w:rsidRDefault="00CE7804" w:rsidP="00720878">
      <w:pPr>
        <w:pStyle w:val="a8"/>
        <w:ind w:firstLine="708"/>
        <w:jc w:val="both"/>
        <w:rPr>
          <w:sz w:val="24"/>
        </w:rPr>
      </w:pPr>
      <w:r w:rsidRPr="00720878">
        <w:rPr>
          <w:sz w:val="24"/>
        </w:rPr>
        <w:t>В середине учебного года, с 01.01 по 11.01, в группах компенсирующей направленности для детей с тяжелыми нарушениями речи устраиваются зимние каникулы, а в первую неделю мая – весенние каникулы. Если на этот период выпадают рабочие дни, то в эти дни всеми специалистами проводится только индивидуальная работа с детьми, кроме того все специалисты принимают участие в совместной деятельности с детьми, организуют игровую деятельность дошкольников.  Так же организуется коррекционно-развивающая работа и в июне при переходе детского сада на летний режим работы.</w:t>
      </w:r>
    </w:p>
    <w:p w:rsidR="00CE7804" w:rsidRPr="00720878" w:rsidRDefault="00CE7804" w:rsidP="00720878">
      <w:pPr>
        <w:pStyle w:val="a8"/>
        <w:jc w:val="both"/>
        <w:rPr>
          <w:sz w:val="24"/>
        </w:rPr>
      </w:pPr>
      <w:r w:rsidRPr="00720878">
        <w:rPr>
          <w:sz w:val="24"/>
        </w:rPr>
        <w:tab/>
      </w:r>
      <w:proofErr w:type="gramStart"/>
      <w:r w:rsidRPr="00720878">
        <w:rPr>
          <w:sz w:val="24"/>
        </w:rPr>
        <w:t xml:space="preserve">В связи с тем,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прогулки, необходимо восполнить время прогулки, потраченное каждым </w:t>
      </w:r>
      <w:r w:rsidRPr="00720878">
        <w:rPr>
          <w:sz w:val="24"/>
        </w:rPr>
        <w:lastRenderedPageBreak/>
        <w:t>ребенком на индивидуальное занятие, и для этого обеспечить более ранний выход детей (на 10–15 минут) на вечернюю прогулку по сравнению с массовыми группами.</w:t>
      </w:r>
      <w:proofErr w:type="gramEnd"/>
    </w:p>
    <w:p w:rsidR="00C62389" w:rsidRPr="00720878" w:rsidRDefault="00C62389" w:rsidP="0017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182" w:rsidRDefault="0089438D" w:rsidP="00735D6A">
      <w:pPr>
        <w:pStyle w:val="Style80"/>
        <w:widowControl/>
        <w:spacing w:before="168" w:line="240" w:lineRule="auto"/>
        <w:jc w:val="center"/>
        <w:outlineLvl w:val="0"/>
        <w:rPr>
          <w:b/>
        </w:rPr>
      </w:pPr>
      <w:r w:rsidRPr="00720878">
        <w:rPr>
          <w:b/>
        </w:rPr>
        <w:t>Организация коррекционно-развивающей работы в логопедической группе</w:t>
      </w:r>
    </w:p>
    <w:p w:rsidR="00735D6A" w:rsidRPr="00F90854" w:rsidRDefault="00735D6A" w:rsidP="00735D6A">
      <w:pPr>
        <w:pStyle w:val="Style80"/>
        <w:widowControl/>
        <w:spacing w:before="168" w:line="240" w:lineRule="auto"/>
        <w:jc w:val="center"/>
        <w:outlineLvl w:val="0"/>
        <w:rPr>
          <w:b/>
        </w:rPr>
      </w:pPr>
    </w:p>
    <w:p w:rsidR="00D82AAE" w:rsidRPr="00AD7182" w:rsidRDefault="00D82AAE" w:rsidP="00D82AA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D7182">
        <w:rPr>
          <w:rFonts w:ascii="Times New Roman" w:hAnsi="Times New Roman" w:cs="Times New Roman"/>
          <w:b/>
          <w:sz w:val="24"/>
          <w:szCs w:val="24"/>
        </w:rPr>
        <w:t>Старшая группа (5-6 лет)</w:t>
      </w:r>
    </w:p>
    <w:p w:rsidR="00844A9E" w:rsidRPr="00720878" w:rsidRDefault="00D82AAE" w:rsidP="001A771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9C">
        <w:rPr>
          <w:rFonts w:ascii="Times New Roman" w:hAnsi="Times New Roman" w:cs="Times New Roman"/>
          <w:sz w:val="24"/>
          <w:szCs w:val="24"/>
        </w:rPr>
        <w:t>В старшей группе компенсирующей направленности для детей с тяжелыми нарушениями речи (ОНР) с октября по май (включительно) проводится в неделю 14 подгрупповых и групповых занятий продо</w:t>
      </w:r>
      <w:r>
        <w:rPr>
          <w:rFonts w:ascii="Times New Roman" w:hAnsi="Times New Roman" w:cs="Times New Roman"/>
          <w:sz w:val="24"/>
          <w:szCs w:val="24"/>
        </w:rPr>
        <w:t>лжительностью 20 минут</w:t>
      </w:r>
      <w:r w:rsidRPr="0054609C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54609C">
        <w:rPr>
          <w:rFonts w:ascii="Times New Roman" w:hAnsi="Times New Roman" w:cs="Times New Roman"/>
          <w:sz w:val="24"/>
          <w:szCs w:val="24"/>
        </w:rPr>
        <w:t xml:space="preserve">3 индивидуальных занятия с учителем-логопедом и воспитателями для каждого ребенка, что не превышает рекомендованную САНПИН недельную </w:t>
      </w:r>
      <w:r w:rsidRPr="006C1F2A">
        <w:rPr>
          <w:rFonts w:ascii="Times New Roman" w:hAnsi="Times New Roman" w:cs="Times New Roman"/>
          <w:sz w:val="24"/>
          <w:szCs w:val="24"/>
        </w:rPr>
        <w:t>нагрузку (6 часов 15 минут).</w:t>
      </w:r>
      <w:r w:rsidRPr="00546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609C">
        <w:rPr>
          <w:rFonts w:ascii="Times New Roman" w:hAnsi="Times New Roman" w:cs="Times New Roman"/>
          <w:sz w:val="24"/>
          <w:szCs w:val="24"/>
        </w:rPr>
        <w:t>ндивидуальные занятия не включаются в сетку занятий</w:t>
      </w:r>
      <w:r w:rsidR="00844A9E">
        <w:rPr>
          <w:rFonts w:ascii="Times New Roman" w:hAnsi="Times New Roman" w:cs="Times New Roman"/>
          <w:sz w:val="24"/>
          <w:szCs w:val="24"/>
        </w:rPr>
        <w:t>.</w:t>
      </w:r>
    </w:p>
    <w:p w:rsidR="00BA18DA" w:rsidRPr="00720878" w:rsidRDefault="00BA18DA" w:rsidP="00BA1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78">
        <w:rPr>
          <w:rFonts w:ascii="Times New Roman" w:hAnsi="Times New Roman" w:cs="Times New Roman"/>
          <w:b/>
          <w:sz w:val="24"/>
          <w:szCs w:val="24"/>
        </w:rPr>
        <w:t>Организация режимных моментов, распорядок дня</w:t>
      </w:r>
    </w:p>
    <w:p w:rsidR="00BA18DA" w:rsidRPr="00720878" w:rsidRDefault="00BA18DA" w:rsidP="00BA18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ab/>
        <w:t>В соответствии с Программой максимально допустимый объем образовательной нагрузки не превышает нормативы САНПИН от 15 мая 2013 года № 26 (зарегистрировано Министерством юстиции Российской Федерации 29 мая 2013г, регистрационный № 28564).</w:t>
      </w:r>
    </w:p>
    <w:p w:rsidR="00BA18DA" w:rsidRPr="00720878" w:rsidRDefault="00BA18DA" w:rsidP="00BA18DA">
      <w:pPr>
        <w:pStyle w:val="a8"/>
        <w:jc w:val="both"/>
        <w:rPr>
          <w:sz w:val="24"/>
        </w:rPr>
      </w:pPr>
      <w:r w:rsidRPr="00720878">
        <w:rPr>
          <w:sz w:val="24"/>
        </w:rPr>
        <w:t>Распорядок дня в группе компенсирующей направленности включает в себя:</w:t>
      </w:r>
    </w:p>
    <w:p w:rsidR="00BA18DA" w:rsidRPr="00720878" w:rsidRDefault="00BA18DA" w:rsidP="00BA18DA">
      <w:pPr>
        <w:pStyle w:val="a8"/>
        <w:numPr>
          <w:ilvl w:val="0"/>
          <w:numId w:val="11"/>
        </w:numPr>
        <w:jc w:val="both"/>
        <w:rPr>
          <w:sz w:val="24"/>
        </w:rPr>
      </w:pPr>
      <w:r w:rsidRPr="00720878">
        <w:rPr>
          <w:sz w:val="24"/>
        </w:rPr>
        <w:t>прием пищи (завтрак, обед, полдник);</w:t>
      </w:r>
    </w:p>
    <w:p w:rsidR="00BA18DA" w:rsidRPr="00720878" w:rsidRDefault="00BA18DA" w:rsidP="00BA18DA">
      <w:pPr>
        <w:pStyle w:val="a8"/>
        <w:numPr>
          <w:ilvl w:val="0"/>
          <w:numId w:val="11"/>
        </w:numPr>
        <w:jc w:val="both"/>
        <w:rPr>
          <w:sz w:val="24"/>
        </w:rPr>
      </w:pPr>
      <w:r w:rsidRPr="00720878">
        <w:rPr>
          <w:sz w:val="24"/>
        </w:rPr>
        <w:t>ежедневную прогулку, продолжительность которой не менее 4-4, 5 часов;</w:t>
      </w:r>
    </w:p>
    <w:p w:rsidR="00BA18DA" w:rsidRPr="00720878" w:rsidRDefault="00BA18DA" w:rsidP="00BA18DA">
      <w:pPr>
        <w:pStyle w:val="a8"/>
        <w:numPr>
          <w:ilvl w:val="0"/>
          <w:numId w:val="11"/>
        </w:numPr>
        <w:jc w:val="both"/>
        <w:rPr>
          <w:sz w:val="24"/>
        </w:rPr>
      </w:pPr>
      <w:r w:rsidRPr="00720878">
        <w:rPr>
          <w:sz w:val="24"/>
        </w:rPr>
        <w:t>дневной сон продолжительность 2-2,5 часа в разных возрастных группах;</w:t>
      </w:r>
    </w:p>
    <w:p w:rsidR="00BA18DA" w:rsidRPr="00720878" w:rsidRDefault="00BA18DA" w:rsidP="00BA18DA">
      <w:pPr>
        <w:pStyle w:val="a8"/>
        <w:numPr>
          <w:ilvl w:val="0"/>
          <w:numId w:val="11"/>
        </w:numPr>
        <w:jc w:val="both"/>
        <w:rPr>
          <w:sz w:val="24"/>
        </w:rPr>
      </w:pPr>
      <w:r w:rsidRPr="00720878">
        <w:rPr>
          <w:sz w:val="24"/>
        </w:rPr>
        <w:t>самостоятельную деятельность детей;</w:t>
      </w:r>
    </w:p>
    <w:p w:rsidR="00BA18DA" w:rsidRPr="00720878" w:rsidRDefault="00BA18DA" w:rsidP="00BA18DA">
      <w:pPr>
        <w:pStyle w:val="a8"/>
        <w:numPr>
          <w:ilvl w:val="0"/>
          <w:numId w:val="11"/>
        </w:numPr>
        <w:jc w:val="both"/>
        <w:rPr>
          <w:sz w:val="24"/>
        </w:rPr>
      </w:pPr>
      <w:r w:rsidRPr="00720878">
        <w:rPr>
          <w:sz w:val="24"/>
        </w:rPr>
        <w:t>коррекционно-развивающую работу (групповые и индивидуальные занятия с учителем-логопедом);</w:t>
      </w:r>
    </w:p>
    <w:p w:rsidR="00BA18DA" w:rsidRPr="00720878" w:rsidRDefault="00BA18DA" w:rsidP="00BA18DA">
      <w:pPr>
        <w:pStyle w:val="a8"/>
        <w:numPr>
          <w:ilvl w:val="0"/>
          <w:numId w:val="11"/>
        </w:numPr>
        <w:jc w:val="both"/>
        <w:rPr>
          <w:sz w:val="24"/>
        </w:rPr>
      </w:pPr>
      <w:r w:rsidRPr="00720878">
        <w:rPr>
          <w:sz w:val="24"/>
        </w:rPr>
        <w:t>непосредственную образовательную деятельность (с детьми старшего дошкольного возраста и во второй половине дня, но не чаще двух раз в неделю);</w:t>
      </w:r>
    </w:p>
    <w:p w:rsidR="00BA18DA" w:rsidRPr="00720878" w:rsidRDefault="00BA18DA" w:rsidP="00BA18DA">
      <w:pPr>
        <w:pStyle w:val="a8"/>
        <w:numPr>
          <w:ilvl w:val="0"/>
          <w:numId w:val="11"/>
        </w:numPr>
        <w:jc w:val="both"/>
        <w:rPr>
          <w:sz w:val="24"/>
        </w:rPr>
      </w:pPr>
      <w:r w:rsidRPr="00720878">
        <w:rPr>
          <w:sz w:val="24"/>
        </w:rPr>
        <w:t>общественно-полезный труд (в подготовительной к школе группе);</w:t>
      </w:r>
    </w:p>
    <w:p w:rsidR="00BA18DA" w:rsidRDefault="00BA18DA" w:rsidP="00BA18DA">
      <w:pPr>
        <w:pStyle w:val="a8"/>
        <w:numPr>
          <w:ilvl w:val="0"/>
          <w:numId w:val="11"/>
        </w:numPr>
        <w:jc w:val="both"/>
        <w:rPr>
          <w:sz w:val="24"/>
        </w:rPr>
      </w:pPr>
      <w:r w:rsidRPr="00720878">
        <w:rPr>
          <w:sz w:val="24"/>
        </w:rPr>
        <w:t>разные виды двигательной активности, физические упражнения и закаливающие мероприятия.</w:t>
      </w:r>
    </w:p>
    <w:p w:rsidR="00844A9E" w:rsidRPr="00720878" w:rsidRDefault="00844A9E" w:rsidP="00844A9E">
      <w:pPr>
        <w:pStyle w:val="a8"/>
        <w:ind w:left="720"/>
        <w:jc w:val="both"/>
        <w:rPr>
          <w:sz w:val="24"/>
        </w:rPr>
      </w:pPr>
    </w:p>
    <w:p w:rsidR="00844A9E" w:rsidRPr="006C1F2A" w:rsidRDefault="00844A9E" w:rsidP="003E2E3E">
      <w:pPr>
        <w:pStyle w:val="a8"/>
        <w:numPr>
          <w:ilvl w:val="0"/>
          <w:numId w:val="11"/>
        </w:numPr>
        <w:suppressAutoHyphens/>
        <w:rPr>
          <w:sz w:val="24"/>
        </w:rPr>
      </w:pPr>
      <w:r w:rsidRPr="006C1F2A">
        <w:rPr>
          <w:b/>
          <w:i/>
          <w:sz w:val="24"/>
        </w:rPr>
        <w:t>Примерный режим дня. Холодный период года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caps/>
          <w:sz w:val="24"/>
        </w:rPr>
        <w:t>п</w:t>
      </w:r>
      <w:r>
        <w:rPr>
          <w:sz w:val="24"/>
        </w:rPr>
        <w:t>рием и осмотр детей, игры, дежурство, утренняя гимнастика  7.00—8.30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Подготовка к завтраку, завтрак, общественно-полезный труд  8.30—8.55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Игры, самостоятельная деятельность 8.55—9.00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1-е занятие воспитателя и 1-е подгрупповое логопедическое занятие 9.00—9.20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2-е воспитателя и 2-е подгрупповое логопедическое занятие 9.30—9.50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3-е занятие воспитателя и 3-е подгрупповое логопедическое занятие 10.00—10.20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Подготовка ко второму завтраку, завтрак  10.20—10.40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 xml:space="preserve">Индивидуальная работа логопеда с детьми, игры, подготовка к прогулке, прогулка     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10.40—12.30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Возвращение с прогулки, чтение художественной литературы, игры 12.30—12.40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Подготовка к обеду, обед 12.40—13.10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Подготовка ко сну, сон 13.10—15.00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Подъем, закаливающие и оздоровительные процедуры 15.00—15.15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Подготовка к полднику, полдник 15.15—15.30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lastRenderedPageBreak/>
        <w:t xml:space="preserve">Занятие воспитателя (2 раза в неделю), индивидуальная работа воспитателя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  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детьми по заданию логопеда, игры, свободная деятельность детей    15.30—15.50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Подготовка к прогулке, прогулка 15.50—18.00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Возвращение с прогулки, игры, самостоятельная деятельность детей 18.00—18.30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Уход домой до 19.00</w:t>
      </w:r>
    </w:p>
    <w:p w:rsidR="00844A9E" w:rsidRDefault="00844A9E" w:rsidP="00844A9E">
      <w:pPr>
        <w:pStyle w:val="a8"/>
        <w:suppressAutoHyphens/>
        <w:ind w:left="720"/>
        <w:jc w:val="both"/>
        <w:rPr>
          <w:sz w:val="24"/>
        </w:rPr>
      </w:pPr>
    </w:p>
    <w:p w:rsidR="00844A9E" w:rsidRPr="006C1F2A" w:rsidRDefault="00844A9E" w:rsidP="00C90DEE">
      <w:pPr>
        <w:pStyle w:val="a8"/>
        <w:numPr>
          <w:ilvl w:val="0"/>
          <w:numId w:val="11"/>
        </w:numPr>
        <w:suppressAutoHyphens/>
        <w:rPr>
          <w:sz w:val="24"/>
        </w:rPr>
      </w:pPr>
      <w:r w:rsidRPr="006C1F2A">
        <w:rPr>
          <w:b/>
          <w:i/>
          <w:sz w:val="24"/>
        </w:rPr>
        <w:t>Примерный режим дня. Теплый период года</w:t>
      </w:r>
    </w:p>
    <w:p w:rsidR="00844A9E" w:rsidRPr="006C1F2A" w:rsidRDefault="00844A9E" w:rsidP="006C1F2A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caps/>
          <w:sz w:val="24"/>
        </w:rPr>
        <w:t>п</w:t>
      </w:r>
      <w:r>
        <w:rPr>
          <w:sz w:val="24"/>
        </w:rPr>
        <w:t xml:space="preserve">рием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улиц</w:t>
      </w:r>
      <w:proofErr w:type="gramEnd"/>
      <w:r>
        <w:rPr>
          <w:sz w:val="24"/>
        </w:rPr>
        <w:t>, осмотр детей, игры, общественно-полезный труд, утренняя</w:t>
      </w:r>
      <w:r w:rsidR="006C1F2A">
        <w:rPr>
          <w:sz w:val="24"/>
        </w:rPr>
        <w:t xml:space="preserve"> </w:t>
      </w:r>
      <w:r w:rsidRPr="006C1F2A">
        <w:rPr>
          <w:sz w:val="24"/>
        </w:rPr>
        <w:t>гимнастика   7.00—8.30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Подготовка к завтраку, завтрак, общественно-полезный труд  8.30—8.55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Игры, самостоятельная деятельность 8.55—9.15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Индивидуальная работа логопеда с детьми, подготовка к прогулке, общественно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 xml:space="preserve">полезный труд, самостоятельная деятельность, прогулка, </w:t>
      </w:r>
      <w:proofErr w:type="gramStart"/>
      <w:r>
        <w:rPr>
          <w:sz w:val="24"/>
        </w:rPr>
        <w:t>воздушные</w:t>
      </w:r>
      <w:proofErr w:type="gramEnd"/>
      <w:r>
        <w:rPr>
          <w:sz w:val="24"/>
        </w:rPr>
        <w:t xml:space="preserve"> и солнечные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процедуры 9.15—10.15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Подготовка ко второму завтраку, завтрак  10.15—10.45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Прогулка, индивидуальная работа логопеда с детьми, возвращение с прогулки,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чтение художественной литературы, игры  10.45—12.40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Подготовка к обеду, обед 12.40—13.10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Подготовка ко сну, сон 13.10—15.00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Подъем, закаливающие и оздоровительные процедуры  15.00—15.25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Подготовка к полднику, общественно-полезный труд, полдник 15.25—15.40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Прогулка, индивидуальная работа воспитателя с детьми по заданию логопеда,</w:t>
      </w:r>
    </w:p>
    <w:p w:rsidR="00844A9E" w:rsidRDefault="00844A9E" w:rsidP="00844A9E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игры, самостоятельная деятельность детей   15.40—18.30</w:t>
      </w:r>
    </w:p>
    <w:p w:rsidR="00AD7182" w:rsidRPr="00C90DEE" w:rsidRDefault="00844A9E" w:rsidP="00AD7182">
      <w:pPr>
        <w:pStyle w:val="a8"/>
        <w:numPr>
          <w:ilvl w:val="0"/>
          <w:numId w:val="11"/>
        </w:numPr>
        <w:suppressAutoHyphens/>
        <w:jc w:val="both"/>
        <w:rPr>
          <w:sz w:val="24"/>
        </w:rPr>
      </w:pPr>
      <w:r>
        <w:rPr>
          <w:sz w:val="24"/>
        </w:rPr>
        <w:t>Уход домой до 19.00</w:t>
      </w:r>
    </w:p>
    <w:p w:rsidR="00993634" w:rsidRDefault="00993634" w:rsidP="00993634">
      <w:pPr>
        <w:pStyle w:val="Style80"/>
        <w:widowControl/>
        <w:spacing w:before="168" w:line="240" w:lineRule="auto"/>
        <w:jc w:val="center"/>
        <w:outlineLvl w:val="0"/>
        <w:rPr>
          <w:b/>
        </w:rPr>
      </w:pPr>
      <w:r w:rsidRPr="00720878">
        <w:rPr>
          <w:b/>
        </w:rPr>
        <w:t>Модель организации коррекционно-развивающей работы в логопедической группе</w:t>
      </w:r>
    </w:p>
    <w:p w:rsidR="00993634" w:rsidRPr="00335EEE" w:rsidRDefault="00993634" w:rsidP="00993634">
      <w:pPr>
        <w:pStyle w:val="Style80"/>
        <w:widowControl/>
        <w:spacing w:before="168" w:line="240" w:lineRule="auto"/>
        <w:jc w:val="center"/>
        <w:outlineLvl w:val="0"/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425"/>
        <w:gridCol w:w="5103"/>
      </w:tblGrid>
      <w:tr w:rsidR="00993634" w:rsidRPr="00335EEE" w:rsidTr="00543E3C">
        <w:trPr>
          <w:trHeight w:val="184"/>
        </w:trPr>
        <w:tc>
          <w:tcPr>
            <w:tcW w:w="1135" w:type="dxa"/>
          </w:tcPr>
          <w:p w:rsidR="00993634" w:rsidRPr="00335EEE" w:rsidRDefault="00993634" w:rsidP="0099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E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835" w:type="dxa"/>
          </w:tcPr>
          <w:p w:rsidR="00993634" w:rsidRPr="00335EEE" w:rsidRDefault="00993634" w:rsidP="0099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993634" w:rsidRPr="00335EEE" w:rsidRDefault="00993634" w:rsidP="0099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E">
              <w:rPr>
                <w:rFonts w:ascii="Times New Roman" w:hAnsi="Times New Roman" w:cs="Times New Roman"/>
                <w:sz w:val="24"/>
                <w:szCs w:val="24"/>
              </w:rPr>
              <w:t>Лексическая тема недели.</w:t>
            </w:r>
          </w:p>
        </w:tc>
      </w:tr>
      <w:tr w:rsidR="00993634" w:rsidRPr="00335EEE" w:rsidTr="00543E3C">
        <w:trPr>
          <w:trHeight w:val="215"/>
        </w:trPr>
        <w:tc>
          <w:tcPr>
            <w:tcW w:w="1135" w:type="dxa"/>
          </w:tcPr>
          <w:p w:rsidR="00993634" w:rsidRPr="00335EEE" w:rsidRDefault="00993634" w:rsidP="0099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993634" w:rsidRPr="00335EEE" w:rsidRDefault="00993634" w:rsidP="00993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Merge/>
          </w:tcPr>
          <w:p w:rsidR="00993634" w:rsidRPr="00335EEE" w:rsidRDefault="00993634" w:rsidP="0099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634" w:rsidRPr="00335EEE" w:rsidTr="00543E3C">
        <w:trPr>
          <w:trHeight w:val="215"/>
        </w:trPr>
        <w:tc>
          <w:tcPr>
            <w:tcW w:w="9498" w:type="dxa"/>
            <w:gridSpan w:val="4"/>
          </w:tcPr>
          <w:p w:rsidR="00993634" w:rsidRPr="00335EEE" w:rsidRDefault="00993634" w:rsidP="0099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993634" w:rsidRPr="00335EEE" w:rsidTr="00993634">
        <w:trPr>
          <w:trHeight w:val="1192"/>
        </w:trPr>
        <w:tc>
          <w:tcPr>
            <w:tcW w:w="4395" w:type="dxa"/>
            <w:gridSpan w:val="3"/>
          </w:tcPr>
          <w:p w:rsidR="00993634" w:rsidRPr="00335EEE" w:rsidRDefault="00993634" w:rsidP="00993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участием разных специалистов (индивидуальные, подгрупповые, интегрированные).</w:t>
            </w:r>
          </w:p>
        </w:tc>
        <w:tc>
          <w:tcPr>
            <w:tcW w:w="5103" w:type="dxa"/>
          </w:tcPr>
          <w:p w:rsidR="00993634" w:rsidRPr="00335EEE" w:rsidRDefault="00993634" w:rsidP="009936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EE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35E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режимных моментах.</w:t>
            </w:r>
          </w:p>
        </w:tc>
      </w:tr>
      <w:tr w:rsidR="00993634" w:rsidRPr="00335EEE" w:rsidTr="00543E3C">
        <w:trPr>
          <w:trHeight w:val="274"/>
        </w:trPr>
        <w:tc>
          <w:tcPr>
            <w:tcW w:w="9498" w:type="dxa"/>
            <w:gridSpan w:val="4"/>
          </w:tcPr>
          <w:p w:rsidR="00993634" w:rsidRPr="00335EEE" w:rsidRDefault="00993634" w:rsidP="0099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93634" w:rsidRPr="00335EEE" w:rsidTr="00543E3C">
        <w:trPr>
          <w:trHeight w:val="274"/>
        </w:trPr>
        <w:tc>
          <w:tcPr>
            <w:tcW w:w="9498" w:type="dxa"/>
            <w:gridSpan w:val="4"/>
          </w:tcPr>
          <w:p w:rsidR="00993634" w:rsidRPr="00335EEE" w:rsidRDefault="00993634" w:rsidP="0099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</w:tr>
      <w:tr w:rsidR="00993634" w:rsidRPr="00335EEE" w:rsidTr="00543E3C">
        <w:trPr>
          <w:trHeight w:val="274"/>
        </w:trPr>
        <w:tc>
          <w:tcPr>
            <w:tcW w:w="9498" w:type="dxa"/>
            <w:gridSpan w:val="4"/>
          </w:tcPr>
          <w:p w:rsidR="00993634" w:rsidRPr="00335EEE" w:rsidRDefault="00993634" w:rsidP="0099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E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993634" w:rsidRPr="00335EEE" w:rsidTr="00543E3C">
        <w:trPr>
          <w:trHeight w:val="274"/>
        </w:trPr>
        <w:tc>
          <w:tcPr>
            <w:tcW w:w="9498" w:type="dxa"/>
            <w:gridSpan w:val="4"/>
          </w:tcPr>
          <w:p w:rsidR="00993634" w:rsidRPr="00335EEE" w:rsidRDefault="00993634" w:rsidP="00993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E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</w:tbl>
    <w:p w:rsidR="00993634" w:rsidRPr="00720878" w:rsidRDefault="00993634" w:rsidP="00993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634" w:rsidRPr="00993634" w:rsidRDefault="00993634" w:rsidP="00993634">
      <w:pPr>
        <w:spacing w:after="0" w:line="240" w:lineRule="auto"/>
        <w:ind w:left="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>Содержание модели организации коррекционно-развивающей ра</w:t>
      </w:r>
      <w:r w:rsidR="00F12EFD">
        <w:rPr>
          <w:rFonts w:ascii="Times New Roman" w:hAnsi="Times New Roman" w:cs="Times New Roman"/>
          <w:sz w:val="24"/>
          <w:szCs w:val="24"/>
        </w:rPr>
        <w:t>боты в логопедической группе представлено</w:t>
      </w:r>
      <w:r w:rsidRPr="00720878">
        <w:rPr>
          <w:rFonts w:ascii="Times New Roman" w:hAnsi="Times New Roman" w:cs="Times New Roman"/>
          <w:sz w:val="24"/>
          <w:szCs w:val="24"/>
        </w:rPr>
        <w:t xml:space="preserve">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12EFD">
        <w:rPr>
          <w:rFonts w:ascii="Times New Roman" w:hAnsi="Times New Roman" w:cs="Times New Roman"/>
          <w:sz w:val="24"/>
          <w:szCs w:val="24"/>
        </w:rPr>
        <w:t>.</w:t>
      </w:r>
    </w:p>
    <w:p w:rsidR="00D82AAE" w:rsidRPr="00D82AAE" w:rsidRDefault="00D82AAE" w:rsidP="00D82AA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0AE1" w:rsidRPr="00720878" w:rsidRDefault="00720878" w:rsidP="009E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Предметно-р</w:t>
      </w:r>
      <w:r w:rsidR="009E0AE1" w:rsidRPr="00720878">
        <w:rPr>
          <w:rFonts w:ascii="Times New Roman" w:hAnsi="Times New Roman" w:cs="Times New Roman"/>
          <w:b/>
          <w:sz w:val="24"/>
          <w:szCs w:val="24"/>
          <w:lang w:eastAsia="ru-RU"/>
        </w:rPr>
        <w:t>азвивающая среда</w:t>
      </w:r>
      <w:r w:rsidR="009E0AE1" w:rsidRPr="00720878">
        <w:rPr>
          <w:rFonts w:ascii="Times New Roman" w:hAnsi="Times New Roman" w:cs="Times New Roman"/>
          <w:sz w:val="24"/>
          <w:szCs w:val="24"/>
          <w:lang w:eastAsia="ru-RU"/>
        </w:rPr>
        <w:t xml:space="preserve"> в группе построена с учетом требований ФГОС дошкольного образования и адаптированной </w:t>
      </w:r>
      <w:r w:rsidR="004D3F10">
        <w:rPr>
          <w:rFonts w:ascii="Times New Roman" w:hAnsi="Times New Roman" w:cs="Times New Roman"/>
          <w:sz w:val="24"/>
          <w:szCs w:val="24"/>
          <w:lang w:eastAsia="ru-RU"/>
        </w:rPr>
        <w:t>основной</w:t>
      </w:r>
      <w:r w:rsidR="001D01AD" w:rsidRPr="007208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AE1" w:rsidRPr="00720878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ДОУ.</w:t>
      </w:r>
      <w:r w:rsidR="009E0AE1" w:rsidRPr="00720878">
        <w:rPr>
          <w:rFonts w:ascii="Times New Roman" w:hAnsi="Times New Roman" w:cs="Times New Roman"/>
          <w:sz w:val="24"/>
          <w:szCs w:val="24"/>
          <w:lang w:eastAsia="ru-RU"/>
        </w:rPr>
        <w:br/>
        <w:t>Предметно-пространственная среда во всех группах безопасна: мебель и крупное игровое оборудование закреплены, не имеют дефектов, их расстановка в группе рациональна.</w:t>
      </w:r>
    </w:p>
    <w:p w:rsidR="009E0AE1" w:rsidRPr="00720878" w:rsidRDefault="009E0AE1" w:rsidP="009E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78">
        <w:rPr>
          <w:rFonts w:ascii="Times New Roman" w:hAnsi="Times New Roman" w:cs="Times New Roman"/>
          <w:sz w:val="24"/>
          <w:szCs w:val="24"/>
          <w:lang w:eastAsia="ru-RU"/>
        </w:rPr>
        <w:t xml:space="preserve">Доступность среды обусловлена возрастными и индивидуально-типологическими особенностями воспитанников. Игровое оборудование, материалы и игрушки находятся в свободном доступе. Пособия для индивидуальной работы и инструменты, требующие </w:t>
      </w:r>
      <w:r w:rsidRPr="007208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особого обращения (ножницы, стеки, мелкие и хрупкие предметы) находятся в закрытых нишах с условными обозначениями.</w:t>
      </w:r>
    </w:p>
    <w:p w:rsidR="009E0AE1" w:rsidRDefault="009E0AE1" w:rsidP="009E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78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proofErr w:type="spellStart"/>
      <w:r w:rsidRPr="00720878">
        <w:rPr>
          <w:rFonts w:ascii="Times New Roman" w:hAnsi="Times New Roman" w:cs="Times New Roman"/>
          <w:sz w:val="24"/>
          <w:szCs w:val="24"/>
          <w:lang w:eastAsia="ru-RU"/>
        </w:rPr>
        <w:t>полифункциональна</w:t>
      </w:r>
      <w:proofErr w:type="spellEnd"/>
      <w:r w:rsidRPr="00720878">
        <w:rPr>
          <w:rFonts w:ascii="Times New Roman" w:hAnsi="Times New Roman" w:cs="Times New Roman"/>
          <w:sz w:val="24"/>
          <w:szCs w:val="24"/>
          <w:lang w:eastAsia="ru-RU"/>
        </w:rPr>
        <w:t xml:space="preserve"> и трансформируема. </w:t>
      </w:r>
      <w:proofErr w:type="gramStart"/>
      <w:r w:rsidRPr="00720878">
        <w:rPr>
          <w:rFonts w:ascii="Times New Roman" w:hAnsi="Times New Roman" w:cs="Times New Roman"/>
          <w:sz w:val="24"/>
          <w:szCs w:val="24"/>
          <w:lang w:eastAsia="ru-RU"/>
        </w:rPr>
        <w:t>В группе предусмотрено зонирование для всех видов деятельности: познавательной, игровой, художественно-творческой, театрализованной, конструктивной, двигательной, трудовой.</w:t>
      </w:r>
      <w:proofErr w:type="gramEnd"/>
      <w:r w:rsidRPr="00720878">
        <w:rPr>
          <w:rFonts w:ascii="Times New Roman" w:hAnsi="Times New Roman" w:cs="Times New Roman"/>
          <w:sz w:val="24"/>
          <w:szCs w:val="24"/>
          <w:lang w:eastAsia="ru-RU"/>
        </w:rPr>
        <w:t xml:space="preserve"> Наполняемость центров соответствует возрастным потребностям детей.</w:t>
      </w:r>
    </w:p>
    <w:p w:rsidR="008A5336" w:rsidRDefault="008A5336" w:rsidP="009E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F10" w:rsidRDefault="004D3F10" w:rsidP="008A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Организация предметно-пространственной развивающей среды</w:t>
      </w:r>
      <w:r w:rsidRPr="00FB3DE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в кабинете логопеда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F12EFD" w:rsidRPr="00EF3BA7" w:rsidRDefault="00F12EFD" w:rsidP="008A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Центр речевог</w:t>
      </w:r>
      <w:r w:rsidR="00F12EFD">
        <w:rPr>
          <w:rFonts w:ascii="Times New Roman" w:eastAsia="TimesNewRoman" w:hAnsi="Times New Roman" w:cs="Times New Roman"/>
          <w:b/>
          <w:bCs/>
          <w:sz w:val="24"/>
          <w:szCs w:val="24"/>
        </w:rPr>
        <w:t>о и креативного развития.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1. Зеркало с лампой дополнительного освещения.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2. Скамеечка или 3–4 стульчика для занятий у зеркала.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3. Комплект зондов для постановки звуков.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5. Соски, шпатели, вата, ватные палочки, марлевые салфетки.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6. Средства дезинфекции.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7.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Дыхательные тренажеры, игрушки, пособия для развития дыхания (свистки,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свистульки, дудочки, воздушные шары и другие надувные игрушки, «Мыльные пузыри»,</w:t>
      </w:r>
      <w:proofErr w:type="gramEnd"/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перышки, сухие листочки и лепестки цветов и т.п.)</w:t>
      </w:r>
    </w:p>
    <w:p w:rsidR="00993634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8.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Картотека материалов для автоматизации и дифференциации свистящих, шипящих звуков, аффрикат, сонорных и йотированных звуко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в (слоги, слова, словосочетания,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предложения,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потешки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, чистоговорки, скороговорки, тексты, словесные игры).</w:t>
      </w:r>
      <w:proofErr w:type="gramEnd"/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Центр мотор</w:t>
      </w:r>
      <w:r w:rsidR="00F12EFD">
        <w:rPr>
          <w:rFonts w:ascii="Times New Roman" w:eastAsia="TimesNewRoman" w:hAnsi="Times New Roman" w:cs="Times New Roman"/>
          <w:b/>
          <w:bCs/>
          <w:sz w:val="24"/>
          <w:szCs w:val="24"/>
        </w:rPr>
        <w:t>ного и конструктивного развития.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1. Плоскостные изображения предметов и объектов для обводки по всем изучаемым лексическим темам.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2. Раз</w:t>
      </w:r>
      <w:r w:rsidR="008A5336">
        <w:rPr>
          <w:rFonts w:ascii="Times New Roman" w:eastAsia="TimesNewRoman" w:hAnsi="Times New Roman" w:cs="Times New Roman"/>
          <w:sz w:val="24"/>
          <w:szCs w:val="24"/>
        </w:rPr>
        <w:t xml:space="preserve">резные картинки и </w:t>
      </w:r>
      <w:proofErr w:type="spellStart"/>
      <w:r w:rsidR="008A5336">
        <w:rPr>
          <w:rFonts w:ascii="Times New Roman" w:eastAsia="TimesNewRoman" w:hAnsi="Times New Roman" w:cs="Times New Roman"/>
          <w:sz w:val="24"/>
          <w:szCs w:val="24"/>
        </w:rPr>
        <w:t>пазлы</w:t>
      </w:r>
      <w:proofErr w:type="spellEnd"/>
      <w:r w:rsidR="008A5336">
        <w:rPr>
          <w:rFonts w:ascii="Times New Roman" w:eastAsia="TimesNewRoman" w:hAnsi="Times New Roman" w:cs="Times New Roman"/>
          <w:sz w:val="24"/>
          <w:szCs w:val="24"/>
        </w:rPr>
        <w:t xml:space="preserve"> по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изучаемым темам.</w:t>
      </w:r>
    </w:p>
    <w:p w:rsidR="004D3F10" w:rsidRPr="00EF3BA7" w:rsidRDefault="008A5336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3. Кубики с картинками по лексическим </w:t>
      </w:r>
      <w:r w:rsidR="004D3F10" w:rsidRPr="00EF3BA7">
        <w:rPr>
          <w:rFonts w:ascii="Times New Roman" w:eastAsia="TimesNewRoman" w:hAnsi="Times New Roman" w:cs="Times New Roman"/>
          <w:sz w:val="24"/>
          <w:szCs w:val="24"/>
        </w:rPr>
        <w:t>темам.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4. Игра «Составь из частей» для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коврографа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и магнитной доски по всем темам.</w:t>
      </w:r>
    </w:p>
    <w:p w:rsidR="008A5336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5.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«Пальчиковые бассейны» с различными наполнителями (желудями, каштанам</w:t>
      </w:r>
      <w:r w:rsidR="008A5336">
        <w:rPr>
          <w:rFonts w:ascii="Times New Roman" w:eastAsia="TimesNewRoman" w:hAnsi="Times New Roman" w:cs="Times New Roman"/>
          <w:sz w:val="24"/>
          <w:szCs w:val="24"/>
        </w:rPr>
        <w:t>и,</w:t>
      </w:r>
      <w:proofErr w:type="gramEnd"/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мелкими морскими камушками).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6. Массажные мячики разных цветов и размеров.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7. Мяч </w:t>
      </w:r>
      <w:r w:rsidR="008A5336">
        <w:rPr>
          <w:rFonts w:ascii="Times New Roman" w:eastAsia="TimesNewRoman" w:hAnsi="Times New Roman" w:cs="Times New Roman"/>
          <w:sz w:val="24"/>
          <w:szCs w:val="24"/>
        </w:rPr>
        <w:t>разных размеров.</w:t>
      </w:r>
    </w:p>
    <w:p w:rsidR="004D3F10" w:rsidRPr="00EF3BA7" w:rsidRDefault="008A5336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8. Флажки разных цветов</w:t>
      </w:r>
      <w:r w:rsidR="004D3F10"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9. Игрушки-шнуровки, игрушки-застежки.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10. Мелкая и средняя мозаики и схемы выкладывания узоров из них.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11. Мелкий и средний конструкторы типа «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Lego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» или «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Duplo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» и схемы выполнения построек из них.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12. Мелкие и средние бусы разных цветов и леска для их нанизывания.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13. Занимательные игрушки из разноцветных прищепок.</w:t>
      </w:r>
    </w:p>
    <w:p w:rsidR="004D3F10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14. Игрушка «</w:t>
      </w:r>
      <w:r w:rsidR="008A5336">
        <w:rPr>
          <w:rFonts w:ascii="Times New Roman" w:eastAsia="TimesNewRoman" w:hAnsi="Times New Roman" w:cs="Times New Roman"/>
          <w:sz w:val="24"/>
          <w:szCs w:val="24"/>
        </w:rPr>
        <w:t>Колобки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».</w:t>
      </w:r>
    </w:p>
    <w:p w:rsidR="008A5336" w:rsidRPr="00EF3BA7" w:rsidRDefault="008A5336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D3F10" w:rsidRPr="00EF3BA7" w:rsidRDefault="004D3F10" w:rsidP="008A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Организация предметно-пространственной развивающей среды</w:t>
      </w:r>
      <w:r w:rsidRPr="00FB3DE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в групповом помещении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Центр науки и природы 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1. Стол для проведения экспериментов.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2. Стеллаж для пособий и оборудования.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3. Резиновый коврик.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4. Халаты, передники, нарукавники.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5. Бумажные полотенца.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6.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Природный материал (песок, вода, глина, камешки, ракушки, минералы, разная по</w:t>
      </w:r>
      <w:proofErr w:type="gramEnd"/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составу земля, различные семена и плоды, кора деревьев, мох, листья и т.п.).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7. Сыпучие продукты (желуди, фасоль, горох, манка, мука, соль).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8. Емкости разной вместимости, ложки, лопатки, палочки, воронки, сито.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lastRenderedPageBreak/>
        <w:t>9. Микроскоп, лупы, цветные стекла.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10. Пищевые красители.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11. Аптечные весы, безмен, песочные часы.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12. Технические материалы (гайки, болты, гвозди).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13.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Вспомогательные материалы (пипетки, колбы, шпатели, вата, марля, шприцы без</w:t>
      </w:r>
      <w:proofErr w:type="gramEnd"/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игл).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14. Схемы, модели, таблицы с «алгоритмом» выполнения опытов.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15.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Коврограф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16. Игра «Времена года».</w:t>
      </w:r>
    </w:p>
    <w:p w:rsidR="00F12EFD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17. Календарь природы.</w:t>
      </w:r>
      <w:r w:rsidR="0099363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993634" w:rsidRDefault="00993634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Центр математического развития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1. Раздаточный счетный материал (игрушки, мелкие предметы, предметные картинки).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2. Комплекты цифр, математических знаков, геометрических фигур, счетного материала для магнитной доски и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коврографа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3. Занимательный и познавательный математический материал, логико-математические игры (блоки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Дьенеша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, «Копилка цифр», «Кораблик «Плюх-Плюх»,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«Шнур-затейник» и др.).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4. Схемы и планы (групповая комната, кукольная комната, схемы маршрутов от дома до детского сада, от детского сада до библиотеки и т.д.)</w:t>
      </w:r>
    </w:p>
    <w:p w:rsidR="004D3F10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5. Рабочие тетради «Рабочая тетрадь для развития математических представлений у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дошкольников с ОНР (с 5 до 6)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6. Набор объемных геометрических фигур.</w:t>
      </w:r>
    </w:p>
    <w:p w:rsidR="00993634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7. «Волшебные часы» (части суток, времена года, дни недели).</w:t>
      </w:r>
    </w:p>
    <w:p w:rsidR="00993634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8. Счеты, счетные палочки.</w:t>
      </w:r>
    </w:p>
    <w:p w:rsidR="00F12EFD" w:rsidRPr="00EF3BA7" w:rsidRDefault="00F12EFD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Центр «Наша б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иблиотека» 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1. Стеллаж или открытая витрина для книг.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2. Столик, два стульчика, мягкий диван.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3. Детские книги по программе и любимые книги детей, два-три постоянно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меняе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-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мых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детских журнала, детские энциклопедии, справочная литература, словари и словарики.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4. Книги по интересам о достижениях в различных областях.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5. Книги, знакомящие с культурой русского народа: сказки, загадки,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потешки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, игры.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6. Книжки-раскраски по изучаемым лексическим темам, книжки-самоделки.</w:t>
      </w:r>
    </w:p>
    <w:p w:rsidR="00993634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7. Магнитофон, аудиокассеты с записью литературных произведений для детей.</w:t>
      </w:r>
    </w:p>
    <w:p w:rsidR="00F12EFD" w:rsidRPr="00EF3BA7" w:rsidRDefault="00F12EFD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Центр «Учимся конструировать» 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1. Мозаика крупная и мелкая и схемы выкладывания узоров из нее.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2. Конструкторы типа «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Lego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» или «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Duplo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» с деталями разного размера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схемы выполнения построек.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3. Игра «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Танграм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».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4. Разрезные картинки (4-12 частей, все виды разрезов),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пазлы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5. Различные сборные игрушки и схемы их сборки.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6. Игрушки-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трансформеры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, игрушки-застежки, игрушки-шнуровки.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7. Кубики с картинками по изучаемым лексическим темам.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8. Блоки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Дьенеша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993634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9. Палочки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Кюизенера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12EFD" w:rsidRPr="00EF3BA7" w:rsidRDefault="00F12EFD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Центр «Учимс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я строить» 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1. Строительные конструкторы с блоками среднего и мелкого размера.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2. Тематические строительные наборы «Город», «Мосты», «Кремль».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lastRenderedPageBreak/>
        <w:t>3. Игра «Логический домик».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4.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Нетрадиционный строительный материал (деревянные плашки и чурочки,</w:t>
      </w:r>
      <w:proofErr w:type="gramEnd"/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контейнеры разных цветов и размеров с крышками и т.п.).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5. Небольшие игрушки для обыгрывания построек (фигурки людей и животных, дорожные знаки, светофоры и т.п.).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6. Макет железной дороги.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7. Транспорт (мелкий, средний, крупный).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8. Машины легковые и грузовые (самосвалы, грузовики, фургоны, специальный транспорт).</w:t>
      </w:r>
    </w:p>
    <w:p w:rsidR="00993634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9. Простейшие схемы построек и «алгоритмы» их выполнения.</w:t>
      </w:r>
    </w:p>
    <w:p w:rsidR="00F12EFD" w:rsidRPr="00EF3BA7" w:rsidRDefault="00F12EFD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Центр художественного творчества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1. Восковые и акварельные мелки.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2. Цветной мел.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3. Гуашевые и акварельные краски.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4. Фломастеры, цветные карандаши.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5. Пластилин, глина, соленое тесто.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6. Цветная и белая бумага, картон, обои, наклейки, лоскутки ткани, нитки,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ленты, самоклеящаяся пленка, старые открытки, природные материал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ы(</w:t>
      </w:r>
      <w:proofErr w:type="gram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сухие листья, лепестки цветов, семена, мелкие ракушки и т.п.).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7. Рулон простых белых обоев для коллективных работ (рисунков, коллажей,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аппликаций).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8. </w:t>
      </w:r>
      <w:proofErr w:type="gramStart"/>
      <w:r w:rsidRPr="00EF3BA7">
        <w:rPr>
          <w:rFonts w:ascii="Times New Roman" w:eastAsia="TimesNewRoman" w:hAnsi="Times New Roman" w:cs="Times New Roman"/>
          <w:sz w:val="24"/>
          <w:szCs w:val="24"/>
        </w:rPr>
        <w:t>Кисти, палочки, стеки, нож</w:t>
      </w:r>
      <w:r>
        <w:rPr>
          <w:rFonts w:ascii="Times New Roman" w:eastAsia="TimesNewRoman" w:hAnsi="Times New Roman" w:cs="Times New Roman"/>
          <w:sz w:val="24"/>
          <w:szCs w:val="24"/>
        </w:rPr>
        <w:t>ницы, поролон, печатки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, клише, трафареты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изучаемым темам.</w:t>
      </w:r>
      <w:proofErr w:type="gramEnd"/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9. Клейстер.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10. Доски для рисования мелом, фломастерами.</w:t>
      </w:r>
    </w:p>
    <w:p w:rsidR="004D3F10" w:rsidRPr="00EF3BA7" w:rsidRDefault="004D3F10" w:rsidP="004D3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11. 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Коврограф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D3F10" w:rsidRPr="008A5336" w:rsidRDefault="004D3F10" w:rsidP="008A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sz w:val="24"/>
          <w:szCs w:val="24"/>
        </w:rPr>
        <w:t>12. Книжки-раскраски «Городецкая игрушка», «</w:t>
      </w:r>
      <w:proofErr w:type="spellStart"/>
      <w:r w:rsidRPr="00EF3BA7">
        <w:rPr>
          <w:rFonts w:ascii="Times New Roman" w:eastAsia="TimesNewRoman" w:hAnsi="Times New Roman" w:cs="Times New Roman"/>
          <w:sz w:val="24"/>
          <w:szCs w:val="24"/>
        </w:rPr>
        <w:t>Филимоновская</w:t>
      </w:r>
      <w:proofErr w:type="spellEnd"/>
      <w:r w:rsidRPr="00EF3BA7">
        <w:rPr>
          <w:rFonts w:ascii="Times New Roman" w:eastAsia="TimesNewRoman" w:hAnsi="Times New Roman" w:cs="Times New Roman"/>
          <w:sz w:val="24"/>
          <w:szCs w:val="24"/>
        </w:rPr>
        <w:t xml:space="preserve"> игрушка»,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F3BA7">
        <w:rPr>
          <w:rFonts w:ascii="Times New Roman" w:eastAsia="TimesNewRoman" w:hAnsi="Times New Roman" w:cs="Times New Roman"/>
          <w:sz w:val="24"/>
          <w:szCs w:val="24"/>
        </w:rPr>
        <w:t>«Гжель».</w:t>
      </w:r>
    </w:p>
    <w:p w:rsidR="009E0AE1" w:rsidRPr="00720878" w:rsidRDefault="009E0AE1" w:rsidP="009E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78">
        <w:rPr>
          <w:rFonts w:ascii="Times New Roman" w:hAnsi="Times New Roman" w:cs="Times New Roman"/>
          <w:sz w:val="24"/>
          <w:szCs w:val="24"/>
          <w:lang w:eastAsia="ru-RU"/>
        </w:rPr>
        <w:t xml:space="preserve">Для организации разных видов двигательной активности детей и проведения закаливающих процедур, в группе организован спортивный центр, в котором имеются предметы физкультурного и спортивно-игрового оборудования и инвентаря, позволяющие более полно удовлетворить двигательные потребности каждого ребёнка, стимулировать самостоятельную двигательную активность. Пособия для закаливающих процедур представлены разнообразными </w:t>
      </w:r>
      <w:proofErr w:type="spellStart"/>
      <w:r w:rsidRPr="00720878">
        <w:rPr>
          <w:rFonts w:ascii="Times New Roman" w:hAnsi="Times New Roman" w:cs="Times New Roman"/>
          <w:sz w:val="24"/>
          <w:szCs w:val="24"/>
          <w:lang w:eastAsia="ru-RU"/>
        </w:rPr>
        <w:t>массажёрами</w:t>
      </w:r>
      <w:proofErr w:type="spellEnd"/>
      <w:r w:rsidRPr="007208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0AE1" w:rsidRPr="00720878" w:rsidRDefault="009E0AE1" w:rsidP="009E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78">
        <w:rPr>
          <w:rFonts w:ascii="Times New Roman" w:hAnsi="Times New Roman" w:cs="Times New Roman"/>
          <w:sz w:val="24"/>
          <w:szCs w:val="24"/>
          <w:lang w:eastAsia="ru-RU"/>
        </w:rPr>
        <w:t>В группе имеется уголок уединения, с этой целью используется часть спального пространства группы.</w:t>
      </w:r>
    </w:p>
    <w:p w:rsidR="008A5336" w:rsidRDefault="009E0AE1" w:rsidP="0099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78">
        <w:rPr>
          <w:rFonts w:ascii="Times New Roman" w:hAnsi="Times New Roman" w:cs="Times New Roman"/>
          <w:sz w:val="24"/>
          <w:szCs w:val="24"/>
          <w:lang w:eastAsia="ru-RU"/>
        </w:rPr>
        <w:t>Все помещения группы оформлены эстетично и педагогически целесообразно. В дизайне использованы фотографии различной тематики, плакаты по лексическим темам и основам безопасной жизнедеятельности, детские работы. Характерным является многофункциональное использование помещений.</w:t>
      </w:r>
    </w:p>
    <w:p w:rsidR="00993634" w:rsidRDefault="00993634" w:rsidP="0099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E3E" w:rsidRDefault="001A7715" w:rsidP="003E2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715">
        <w:rPr>
          <w:rFonts w:ascii="Times New Roman" w:hAnsi="Times New Roman" w:cs="Times New Roman"/>
          <w:b/>
          <w:sz w:val="24"/>
          <w:szCs w:val="24"/>
          <w:lang w:eastAsia="ru-RU"/>
        </w:rPr>
        <w:t>Взаимодействие участников коррекционной и образовательной деятельности.</w:t>
      </w:r>
    </w:p>
    <w:p w:rsidR="001A7715" w:rsidRPr="003E2E3E" w:rsidRDefault="001A7715" w:rsidP="003E2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0878">
        <w:rPr>
          <w:rFonts w:ascii="Times New Roman" w:hAnsi="Times New Roman" w:cs="Times New Roman"/>
          <w:sz w:val="24"/>
          <w:szCs w:val="24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и медицинского профилей и семей воспитанников.</w:t>
      </w:r>
    </w:p>
    <w:p w:rsidR="001A7715" w:rsidRPr="00720878" w:rsidRDefault="001A7715" w:rsidP="001A7715">
      <w:pPr>
        <w:spacing w:after="0" w:line="240" w:lineRule="auto"/>
        <w:ind w:left="3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>Работой по образовательной области «</w:t>
      </w:r>
      <w:r w:rsidRPr="00720878">
        <w:rPr>
          <w:rFonts w:ascii="Times New Roman" w:hAnsi="Times New Roman" w:cs="Times New Roman"/>
          <w:b/>
          <w:bCs/>
          <w:sz w:val="24"/>
          <w:szCs w:val="24"/>
        </w:rPr>
        <w:t>Речевое развитие»</w:t>
      </w:r>
      <w:r w:rsidRPr="00720878">
        <w:rPr>
          <w:rFonts w:ascii="Times New Roman" w:hAnsi="Times New Roman" w:cs="Times New Roman"/>
          <w:sz w:val="24"/>
          <w:szCs w:val="24"/>
        </w:rPr>
        <w:t xml:space="preserve">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1A7715" w:rsidRPr="00720878" w:rsidRDefault="001A7715" w:rsidP="001A7715">
      <w:pPr>
        <w:spacing w:after="0" w:line="240" w:lineRule="auto"/>
        <w:ind w:left="3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 xml:space="preserve">В работе по образовательной области </w:t>
      </w:r>
      <w:r w:rsidRPr="00720878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  <w:r w:rsidRPr="00720878">
        <w:rPr>
          <w:rFonts w:ascii="Times New Roman" w:hAnsi="Times New Roman" w:cs="Times New Roman"/>
          <w:sz w:val="24"/>
          <w:szCs w:val="24"/>
        </w:rPr>
        <w:t xml:space="preserve"> участвуют воспитатели, педагог-психолог, учитель-логопед. </w:t>
      </w:r>
      <w:proofErr w:type="gramStart"/>
      <w:r w:rsidRPr="00720878">
        <w:rPr>
          <w:rFonts w:ascii="Times New Roman" w:hAnsi="Times New Roman" w:cs="Times New Roman"/>
          <w:sz w:val="24"/>
          <w:szCs w:val="24"/>
        </w:rPr>
        <w:t xml:space="preserve">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любознательности, </w:t>
      </w:r>
      <w:r w:rsidRPr="00720878">
        <w:rPr>
          <w:rFonts w:ascii="Times New Roman" w:hAnsi="Times New Roman" w:cs="Times New Roman"/>
          <w:sz w:val="24"/>
          <w:szCs w:val="24"/>
        </w:rPr>
        <w:lastRenderedPageBreak/>
        <w:t>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</w:t>
      </w:r>
      <w:proofErr w:type="gramEnd"/>
      <w:r w:rsidRPr="007208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0878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720878">
        <w:rPr>
          <w:rFonts w:ascii="Times New Roman" w:hAnsi="Times New Roman" w:cs="Times New Roman"/>
          <w:sz w:val="24"/>
          <w:szCs w:val="24"/>
        </w:rPr>
        <w:t xml:space="preserve">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1A7715" w:rsidRPr="00720878" w:rsidRDefault="001A7715" w:rsidP="001A7715">
      <w:pPr>
        <w:spacing w:after="0" w:line="240" w:lineRule="auto"/>
        <w:ind w:left="3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 xml:space="preserve">Основными специалистами в области </w:t>
      </w:r>
      <w:r w:rsidRPr="00720878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  <w:r w:rsidRPr="00720878">
        <w:rPr>
          <w:rFonts w:ascii="Times New Roman" w:hAnsi="Times New Roman" w:cs="Times New Roman"/>
          <w:sz w:val="24"/>
          <w:szCs w:val="24"/>
        </w:rPr>
        <w:t xml:space="preserve"> выступают воспитатели и учитель-логопед при условии, что остальные специалисты и родители дошкольников подключаются к их работе. Решение задач этой области осуществляется в ходе режимных моментов, в игровой деятельности детей, на совместных с родителями мероприятиях, на интегрированных занятиях.</w:t>
      </w:r>
    </w:p>
    <w:p w:rsidR="001A7715" w:rsidRPr="00F90854" w:rsidRDefault="001A7715" w:rsidP="001A7715">
      <w:pPr>
        <w:numPr>
          <w:ilvl w:val="0"/>
          <w:numId w:val="23"/>
        </w:numPr>
        <w:tabs>
          <w:tab w:val="left" w:pos="1237"/>
        </w:tabs>
        <w:spacing w:after="0" w:line="240" w:lineRule="auto"/>
        <w:ind w:left="3" w:firstLine="7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8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20878">
        <w:rPr>
          <w:rFonts w:ascii="Times New Roman" w:hAnsi="Times New Roman" w:cs="Times New Roman"/>
          <w:sz w:val="24"/>
          <w:szCs w:val="24"/>
        </w:rPr>
        <w:t xml:space="preserve">бразовательной области </w:t>
      </w:r>
      <w:r w:rsidRPr="00720878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  <w:r w:rsidRPr="00720878">
        <w:rPr>
          <w:rFonts w:ascii="Times New Roman" w:hAnsi="Times New Roman" w:cs="Times New Roman"/>
          <w:sz w:val="24"/>
          <w:szCs w:val="24"/>
        </w:rPr>
        <w:t xml:space="preserve"> принимают участие воспитатели, музыкальный руководитель и учитель-логопед.</w:t>
      </w:r>
    </w:p>
    <w:p w:rsidR="00F12EFD" w:rsidRPr="00720878" w:rsidRDefault="001A7715" w:rsidP="00F12EFD">
      <w:pPr>
        <w:spacing w:after="0" w:line="240" w:lineRule="auto"/>
        <w:ind w:left="3" w:right="2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 xml:space="preserve">Работу в образовательных области </w:t>
      </w:r>
      <w:r w:rsidRPr="00720878">
        <w:rPr>
          <w:rFonts w:ascii="Times New Roman" w:hAnsi="Times New Roman" w:cs="Times New Roman"/>
          <w:b/>
          <w:bCs/>
          <w:sz w:val="24"/>
          <w:szCs w:val="24"/>
        </w:rPr>
        <w:t>«Физическое развитие»</w:t>
      </w:r>
      <w:r w:rsidRPr="00720878">
        <w:rPr>
          <w:rFonts w:ascii="Times New Roman" w:hAnsi="Times New Roman" w:cs="Times New Roman"/>
          <w:sz w:val="24"/>
          <w:szCs w:val="24"/>
        </w:rPr>
        <w:t>» осуществляют инструктор по физическому воспитанию при обязательном подключении всех остальных педагогов и родителей дошкольников.</w:t>
      </w:r>
    </w:p>
    <w:p w:rsidR="00720878" w:rsidRPr="00720878" w:rsidRDefault="00720878" w:rsidP="009E0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3634" w:rsidRDefault="00720878" w:rsidP="00A30958">
      <w:pPr>
        <w:numPr>
          <w:ilvl w:val="1"/>
          <w:numId w:val="20"/>
        </w:numPr>
        <w:spacing w:after="0" w:line="238" w:lineRule="auto"/>
        <w:ind w:left="950" w:hanging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78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воспитанников.</w:t>
      </w:r>
    </w:p>
    <w:p w:rsidR="00A30958" w:rsidRPr="00A30958" w:rsidRDefault="00A30958" w:rsidP="00A30958">
      <w:pPr>
        <w:numPr>
          <w:ilvl w:val="1"/>
          <w:numId w:val="20"/>
        </w:numPr>
        <w:spacing w:after="0" w:line="238" w:lineRule="auto"/>
        <w:ind w:left="950" w:hanging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78" w:rsidRPr="00720878" w:rsidRDefault="00720878" w:rsidP="00720878">
      <w:pPr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878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Психолого-педагогическое сопровождение семей детей с ОВЗ включает в себя несколько форм работы: </w:t>
      </w:r>
    </w:p>
    <w:p w:rsidR="00720878" w:rsidRPr="00720878" w:rsidRDefault="00720878" w:rsidP="0072087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878">
        <w:rPr>
          <w:rFonts w:ascii="Times New Roman" w:hAnsi="Times New Roman" w:cs="Times New Roman"/>
          <w:color w:val="000000"/>
          <w:sz w:val="24"/>
          <w:szCs w:val="24"/>
        </w:rPr>
        <w:t>диагностика детско-родительских отношений с последующими тренингами (психолог);</w:t>
      </w:r>
    </w:p>
    <w:p w:rsidR="00720878" w:rsidRPr="00720878" w:rsidRDefault="00720878" w:rsidP="0072087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878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по вопросам особенностей развития и коррекции речи (логопед) </w:t>
      </w:r>
    </w:p>
    <w:p w:rsidR="00720878" w:rsidRPr="00720878" w:rsidRDefault="00720878" w:rsidP="0072087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878">
        <w:rPr>
          <w:rFonts w:ascii="Times New Roman" w:hAnsi="Times New Roman" w:cs="Times New Roman"/>
          <w:color w:val="000000"/>
          <w:sz w:val="24"/>
          <w:szCs w:val="24"/>
        </w:rPr>
        <w:t>индивидуальные консультации родителей по запросу (педагоги, специалисты);</w:t>
      </w:r>
    </w:p>
    <w:p w:rsidR="00720878" w:rsidRDefault="00720878" w:rsidP="00156E4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878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тематические </w:t>
      </w:r>
      <w:r w:rsidR="00156E4F">
        <w:rPr>
          <w:rFonts w:ascii="Times New Roman" w:hAnsi="Times New Roman" w:cs="Times New Roman"/>
          <w:color w:val="000000"/>
          <w:sz w:val="24"/>
          <w:szCs w:val="24"/>
        </w:rPr>
        <w:t>сообщения на родительских собраниях</w:t>
      </w:r>
      <w:r w:rsidRPr="007208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56E4F">
        <w:rPr>
          <w:rFonts w:ascii="Times New Roman" w:hAnsi="Times New Roman" w:cs="Times New Roman"/>
          <w:color w:val="000000"/>
          <w:sz w:val="24"/>
          <w:szCs w:val="24"/>
        </w:rPr>
        <w:t>родительские гостиные, совместные мероприятия</w:t>
      </w:r>
      <w:r w:rsidRPr="00720878">
        <w:rPr>
          <w:rFonts w:ascii="Times New Roman" w:hAnsi="Times New Roman" w:cs="Times New Roman"/>
          <w:color w:val="000000"/>
          <w:sz w:val="24"/>
          <w:szCs w:val="24"/>
        </w:rPr>
        <w:t xml:space="preserve"> по общим вопросам развития и воспитания детей</w:t>
      </w:r>
      <w:r w:rsidR="00156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EFD" w:rsidRPr="00156E4F" w:rsidRDefault="00F12EFD" w:rsidP="00F12EF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878" w:rsidRPr="00720878" w:rsidRDefault="00720878" w:rsidP="00720878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0878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 с родителями на 2017 – 2018 учебный год группы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740"/>
        <w:gridCol w:w="2107"/>
      </w:tblGrid>
      <w:tr w:rsidR="00720878" w:rsidRPr="00720878" w:rsidTr="00A309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720878" w:rsidRPr="00720878" w:rsidRDefault="00720878" w:rsidP="002D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20878" w:rsidRPr="00720878" w:rsidTr="00A30958">
        <w:trPr>
          <w:trHeight w:val="56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A30958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родителям результатов обследования.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pStyle w:val="1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Гуляева Е.А.</w:t>
            </w:r>
          </w:p>
        </w:tc>
      </w:tr>
      <w:tr w:rsidR="00720878" w:rsidRPr="00720878" w:rsidTr="00A309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специалистов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720878">
            <w:pPr>
              <w:pStyle w:val="1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 родителей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Гуляева Е.А.</w:t>
            </w:r>
          </w:p>
        </w:tc>
      </w:tr>
      <w:tr w:rsidR="00720878" w:rsidRPr="00720878" w:rsidTr="00A309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720878" w:rsidRPr="00720878" w:rsidRDefault="00720878" w:rsidP="002D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20878" w:rsidRPr="00720878" w:rsidRDefault="00720878" w:rsidP="002D124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20878" w:rsidRPr="00720878" w:rsidRDefault="00720878" w:rsidP="002D124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Гуляева Е.А.</w:t>
            </w:r>
          </w:p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М.Г.</w:t>
            </w:r>
          </w:p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Клочкова М.Е.</w:t>
            </w:r>
          </w:p>
        </w:tc>
      </w:tr>
      <w:tr w:rsidR="00720878" w:rsidRPr="00720878" w:rsidTr="00A309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Совместные досуги:</w:t>
            </w:r>
          </w:p>
          <w:p w:rsidR="00720878" w:rsidRPr="00720878" w:rsidRDefault="00720878" w:rsidP="0072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чтецов, конкурсы совместного творчества, родительские гостиные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Гуляева Е.А.</w:t>
            </w:r>
          </w:p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М.Г.</w:t>
            </w:r>
          </w:p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Клочкова М.Е.</w:t>
            </w:r>
          </w:p>
        </w:tc>
      </w:tr>
      <w:tr w:rsidR="00720878" w:rsidRPr="00720878" w:rsidTr="00A309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итогам работы за учебный год.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Гуляева Е.А.</w:t>
            </w:r>
          </w:p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М.Г.</w:t>
            </w:r>
          </w:p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Клочкова М.Е.</w:t>
            </w:r>
          </w:p>
        </w:tc>
      </w:tr>
      <w:tr w:rsidR="00720878" w:rsidRPr="00720878" w:rsidTr="00A309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6C1F2A" w:rsidP="002D124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72087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летний период</w:t>
            </w:r>
            <w:r w:rsidRPr="00720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Гуляева Е.А.</w:t>
            </w:r>
          </w:p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М.Г.</w:t>
            </w:r>
          </w:p>
          <w:p w:rsidR="00720878" w:rsidRPr="00720878" w:rsidRDefault="00720878" w:rsidP="002D1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Клочкова М.Е.</w:t>
            </w:r>
          </w:p>
        </w:tc>
      </w:tr>
    </w:tbl>
    <w:p w:rsidR="00FE2179" w:rsidRDefault="00FE2179" w:rsidP="00FE217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E7CB2" w:rsidRDefault="00CE7CB2" w:rsidP="00D82AAE">
      <w:pPr>
        <w:pStyle w:val="ab"/>
        <w:spacing w:before="0" w:after="0" w:afterAutospacing="0"/>
        <w:jc w:val="center"/>
        <w:rPr>
          <w:b/>
        </w:rPr>
      </w:pPr>
    </w:p>
    <w:p w:rsidR="00CE7CB2" w:rsidRDefault="00CE7CB2" w:rsidP="00D82AAE">
      <w:pPr>
        <w:pStyle w:val="ab"/>
        <w:spacing w:before="0" w:after="0" w:afterAutospacing="0"/>
        <w:jc w:val="center"/>
        <w:rPr>
          <w:b/>
        </w:rPr>
      </w:pPr>
    </w:p>
    <w:p w:rsidR="00BA18DA" w:rsidRDefault="00BA18DA" w:rsidP="00D82AAE">
      <w:pPr>
        <w:pStyle w:val="ab"/>
        <w:spacing w:before="0" w:after="0" w:afterAutospacing="0"/>
        <w:jc w:val="center"/>
        <w:rPr>
          <w:b/>
        </w:rPr>
      </w:pPr>
      <w:r w:rsidRPr="00D31553">
        <w:rPr>
          <w:b/>
        </w:rPr>
        <w:lastRenderedPageBreak/>
        <w:t>Система оценки достижения планируемых результатов</w:t>
      </w:r>
    </w:p>
    <w:p w:rsidR="00D82AAE" w:rsidRPr="00D31553" w:rsidRDefault="00D82AAE" w:rsidP="00D82AAE">
      <w:pPr>
        <w:pStyle w:val="ab"/>
        <w:spacing w:before="0" w:after="0" w:afterAutospacing="0"/>
        <w:jc w:val="center"/>
        <w:rPr>
          <w:b/>
        </w:rPr>
      </w:pPr>
    </w:p>
    <w:p w:rsidR="00BA18DA" w:rsidRDefault="00BA18DA" w:rsidP="00BA18DA">
      <w:pPr>
        <w:pStyle w:val="ab"/>
        <w:spacing w:before="0" w:after="0" w:afterAutospacing="0"/>
        <w:jc w:val="both"/>
      </w:pPr>
      <w:r w:rsidRPr="00D31553">
        <w:t xml:space="preserve">Для проведения индивидуальной педагогической диагностики учителем-логопедом </w:t>
      </w:r>
      <w:r>
        <w:t xml:space="preserve">и педагогами группы </w:t>
      </w:r>
      <w:r w:rsidRPr="00D31553">
        <w:t xml:space="preserve">в сентябре месяце </w:t>
      </w:r>
      <w:r>
        <w:t>проводится</w:t>
      </w:r>
      <w:r w:rsidRPr="00D31553">
        <w:t xml:space="preserve"> </w:t>
      </w:r>
      <w:r>
        <w:t xml:space="preserve">углубленное обследование общего и </w:t>
      </w:r>
      <w:r w:rsidRPr="00D31553">
        <w:t xml:space="preserve"> речевого развития ребёнка с помощью методики </w:t>
      </w:r>
      <w:r>
        <w:t xml:space="preserve">Н.А. </w:t>
      </w:r>
      <w:proofErr w:type="spellStart"/>
      <w:r>
        <w:t>Нищевой</w:t>
      </w:r>
      <w:proofErr w:type="spellEnd"/>
      <w:r>
        <w:t xml:space="preserve"> (Карта развития ребенка и полный диагностический комплект)</w:t>
      </w:r>
      <w:r w:rsidRPr="00D31553">
        <w:t xml:space="preserve">. </w:t>
      </w:r>
      <w:r>
        <w:t xml:space="preserve">Педагоги проводят обследование по методике </w:t>
      </w:r>
      <w:r w:rsidRPr="007978F0">
        <w:rPr>
          <w:highlight w:val="green"/>
        </w:rPr>
        <w:t>Верещагиной.</w:t>
      </w:r>
      <w:r>
        <w:t xml:space="preserve"> </w:t>
      </w:r>
    </w:p>
    <w:p w:rsidR="00D82AAE" w:rsidRPr="00D31553" w:rsidRDefault="00D82AAE" w:rsidP="00BA18DA">
      <w:pPr>
        <w:pStyle w:val="ab"/>
        <w:spacing w:before="0" w:after="0" w:afterAutospacing="0"/>
        <w:jc w:val="both"/>
      </w:pPr>
      <w:r>
        <w:t>Результаты мониторинга см. в Приложении № 4,5.</w:t>
      </w:r>
    </w:p>
    <w:p w:rsidR="0012592E" w:rsidRDefault="00BA18DA" w:rsidP="00BA18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553">
        <w:rPr>
          <w:rFonts w:ascii="Times New Roman" w:hAnsi="Times New Roman" w:cs="Times New Roman"/>
          <w:sz w:val="24"/>
          <w:szCs w:val="24"/>
          <w:lang w:eastAsia="ru-RU"/>
        </w:rPr>
        <w:t>Психолог</w:t>
      </w:r>
      <w:r w:rsidR="00D82AAE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 мониторинг по методикам </w:t>
      </w:r>
      <w:r w:rsidRPr="00D3155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31553">
        <w:rPr>
          <w:rFonts w:ascii="Times New Roman" w:hAnsi="Times New Roman" w:cs="Times New Roman"/>
          <w:bCs/>
          <w:sz w:val="24"/>
          <w:szCs w:val="24"/>
        </w:rPr>
        <w:t>Психолого</w:t>
      </w:r>
      <w:r w:rsidRPr="00D3155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31553">
        <w:rPr>
          <w:rFonts w:ascii="Times New Roman" w:hAnsi="Times New Roman" w:cs="Times New Roman"/>
          <w:bCs/>
          <w:sz w:val="24"/>
          <w:szCs w:val="24"/>
        </w:rPr>
        <w:t>педагогическая</w:t>
      </w:r>
      <w:r w:rsidRPr="00D315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31553">
        <w:rPr>
          <w:rFonts w:ascii="Times New Roman" w:hAnsi="Times New Roman" w:cs="Times New Roman"/>
          <w:bCs/>
          <w:sz w:val="24"/>
          <w:szCs w:val="24"/>
        </w:rPr>
        <w:t>оценка готовности к началу школьного обучения</w:t>
      </w:r>
      <w:r w:rsidRPr="00D31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детей 6-7 лет» Семаго Н.Е. и М.М. Диагностика </w:t>
      </w:r>
      <w:r w:rsidRPr="00D31553">
        <w:rPr>
          <w:rFonts w:ascii="Times New Roman" w:hAnsi="Times New Roman" w:cs="Times New Roman"/>
          <w:bCs/>
          <w:sz w:val="24"/>
          <w:szCs w:val="24"/>
        </w:rPr>
        <w:t xml:space="preserve">Р. </w:t>
      </w:r>
      <w:proofErr w:type="spellStart"/>
      <w:r w:rsidRPr="00D31553">
        <w:rPr>
          <w:rFonts w:ascii="Times New Roman" w:hAnsi="Times New Roman" w:cs="Times New Roman"/>
          <w:bCs/>
          <w:sz w:val="24"/>
          <w:szCs w:val="24"/>
        </w:rPr>
        <w:t>Теммл</w:t>
      </w:r>
      <w:proofErr w:type="spellEnd"/>
      <w:r w:rsidRPr="00D31553">
        <w:rPr>
          <w:rFonts w:ascii="Times New Roman" w:hAnsi="Times New Roman" w:cs="Times New Roman"/>
          <w:bCs/>
          <w:sz w:val="24"/>
          <w:szCs w:val="24"/>
        </w:rPr>
        <w:t xml:space="preserve">, В. </w:t>
      </w:r>
      <w:proofErr w:type="spellStart"/>
      <w:r w:rsidRPr="00D31553">
        <w:rPr>
          <w:rFonts w:ascii="Times New Roman" w:hAnsi="Times New Roman" w:cs="Times New Roman"/>
          <w:bCs/>
          <w:sz w:val="24"/>
          <w:szCs w:val="24"/>
        </w:rPr>
        <w:t>Амен</w:t>
      </w:r>
      <w:proofErr w:type="spellEnd"/>
      <w:r w:rsidRPr="00D31553">
        <w:rPr>
          <w:rFonts w:ascii="Times New Roman" w:hAnsi="Times New Roman" w:cs="Times New Roman"/>
          <w:bCs/>
          <w:sz w:val="24"/>
          <w:szCs w:val="24"/>
        </w:rPr>
        <w:t xml:space="preserve">, М. </w:t>
      </w:r>
      <w:proofErr w:type="spellStart"/>
      <w:r w:rsidRPr="00D31553">
        <w:rPr>
          <w:rFonts w:ascii="Times New Roman" w:hAnsi="Times New Roman" w:cs="Times New Roman"/>
          <w:bCs/>
          <w:sz w:val="24"/>
          <w:szCs w:val="24"/>
        </w:rPr>
        <w:t>Дорки</w:t>
      </w:r>
      <w:proofErr w:type="spellEnd"/>
      <w:r w:rsidRPr="00D31553">
        <w:rPr>
          <w:rFonts w:ascii="Times New Roman" w:hAnsi="Times New Roman" w:cs="Times New Roman"/>
          <w:bCs/>
          <w:sz w:val="24"/>
          <w:szCs w:val="24"/>
        </w:rPr>
        <w:t xml:space="preserve"> (тест тревожности). Программа «Вместе веселей» (составлена на основе материалов Л.И. Катаевой).</w:t>
      </w:r>
    </w:p>
    <w:p w:rsidR="0066557C" w:rsidRPr="0066557C" w:rsidRDefault="0066557C" w:rsidP="0066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F3BA7">
        <w:rPr>
          <w:rFonts w:ascii="Times New Roman" w:eastAsia="TimesNew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A30958" w:rsidRPr="002D1243" w:rsidRDefault="002D1243" w:rsidP="00F12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Лист </w:t>
      </w:r>
      <w:proofErr w:type="gramStart"/>
      <w:r w:rsidRPr="002D1243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 состояния индивидуального развития детей старшего дошкольного возраста</w:t>
      </w:r>
      <w:proofErr w:type="gramEnd"/>
      <w:r w:rsidRPr="002D12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учителем-логопедом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8"/>
        <w:gridCol w:w="2042"/>
        <w:gridCol w:w="567"/>
        <w:gridCol w:w="655"/>
        <w:gridCol w:w="621"/>
        <w:gridCol w:w="708"/>
        <w:gridCol w:w="709"/>
        <w:gridCol w:w="709"/>
        <w:gridCol w:w="709"/>
        <w:gridCol w:w="2233"/>
      </w:tblGrid>
      <w:tr w:rsidR="002D1243" w:rsidRPr="002D1243" w:rsidTr="002D1243">
        <w:tc>
          <w:tcPr>
            <w:tcW w:w="618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42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567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 и</w:t>
            </w:r>
          </w:p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речевого</w:t>
            </w:r>
          </w:p>
          <w:p w:rsidR="002D1243" w:rsidRP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1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</w:tr>
      <w:tr w:rsidR="002D1243" w:rsidTr="002D1243">
        <w:tc>
          <w:tcPr>
            <w:tcW w:w="618" w:type="dxa"/>
          </w:tcPr>
          <w:p w:rsid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2042" w:type="dxa"/>
          </w:tcPr>
          <w:p w:rsid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55" w:type="dxa"/>
          </w:tcPr>
          <w:p w:rsid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621" w:type="dxa"/>
          </w:tcPr>
          <w:p w:rsid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:rsidR="002D1243" w:rsidRDefault="002D1243" w:rsidP="002D1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</w:rPr>
            </w:pPr>
          </w:p>
        </w:tc>
      </w:tr>
    </w:tbl>
    <w:p w:rsidR="002D1243" w:rsidRPr="002D1243" w:rsidRDefault="002D1243" w:rsidP="002D1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</w:t>
      </w:r>
    </w:p>
    <w:p w:rsidR="002D1243" w:rsidRPr="002D1243" w:rsidRDefault="002D1243" w:rsidP="002D12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1 – уровень развития эмоциональной сферы, неречевых психических функций;</w:t>
      </w:r>
    </w:p>
    <w:p w:rsidR="002D1243" w:rsidRPr="002D1243" w:rsidRDefault="002D1243" w:rsidP="002D12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2 – уровень развития моторной сферы;</w:t>
      </w:r>
    </w:p>
    <w:p w:rsidR="002D1243" w:rsidRPr="002D1243" w:rsidRDefault="002D1243" w:rsidP="002D12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3 – уровень развития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импрессивной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 речи, состояние фонематического восприятия;</w:t>
      </w:r>
    </w:p>
    <w:p w:rsidR="002D1243" w:rsidRPr="002D1243" w:rsidRDefault="002D1243" w:rsidP="002D12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4 – уровень развития экспрессивной речи, состояние активного словаря;</w:t>
      </w:r>
    </w:p>
    <w:p w:rsidR="002D1243" w:rsidRPr="002D1243" w:rsidRDefault="002D1243" w:rsidP="002D12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5 – уровень развития экспрессивной речи, состояние грамматического строя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речи;</w:t>
      </w:r>
    </w:p>
    <w:p w:rsidR="002D1243" w:rsidRPr="002D1243" w:rsidRDefault="002D1243" w:rsidP="002D124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6 – уровень развития экспрессивной речи, состояние связной речи;</w:t>
      </w:r>
    </w:p>
    <w:p w:rsidR="00BA18DA" w:rsidRDefault="002D1243" w:rsidP="002D1243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7 – уровень развития связной речи, состояние фонетической стороны речи.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 New Roman" w:hAnsi="Times New Roman" w:cs="Times New Roman"/>
          <w:b/>
          <w:bCs/>
          <w:sz w:val="24"/>
          <w:szCs w:val="24"/>
        </w:rPr>
        <w:t>Высокий уровень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 New Roman" w:hAnsi="Times New Roman" w:cs="Times New Roman"/>
          <w:b/>
          <w:bCs/>
          <w:sz w:val="24"/>
          <w:szCs w:val="24"/>
        </w:rPr>
        <w:t>1. Развитие эмоциональной сферы, неречевых психических функций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сразу вступает в контакт. Эмоциональные реакции адекватны.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В общении проявляется эмоциональная стабильность.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При дифференциации контрастного звучания нескольких игрушек не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допускает ошибок, не ошибается при определении направления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звука и воспроизведении ритма.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не допускает ошибок при различении и соотнесении цветов,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при показе заданных геометрических фигур и форм.</w:t>
      </w:r>
    </w:p>
    <w:p w:rsid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не допускает ошибок при ориентировке в пространстве и схеме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собственного тела, с легкостью может сложить картинку из 2 частей, фигуры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из 4–5 палочек.</w:t>
      </w:r>
    </w:p>
    <w:p w:rsidR="00A30958" w:rsidRPr="002D1243" w:rsidRDefault="00A30958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 New Roman" w:hAnsi="Times New Roman" w:cs="Times New Roman"/>
          <w:b/>
          <w:bCs/>
          <w:sz w:val="24"/>
          <w:szCs w:val="24"/>
        </w:rPr>
        <w:t>2. Развитие моторной сферы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При заполнении листов оценки педагоги используют для обозначения каждого уровня определенные значки или проставляют оценку уровня развития в баллах: 3 балла – высокий уровень, 2 балла – средний уровень,1 балл – низкий уровень.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В процессе исследования состояния общей моторики не выявляются моторная неловкость и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раскоординированность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 движений.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Ручная моторика развита в полном объеме, темп выполнения движений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нормальный. Ребенок умеет правильно держать карандаш, не испытывает затруднений в рисовании заданных линий, с легкостью застегивает и расстегивает пуговицы, перекладывает мелкие предметы из одной руки в другую.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Тонус мимической мускулатуры в норме, движения выполняются в полном объеме.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lastRenderedPageBreak/>
        <w:t>При выполнении артикуляционных упражнений способность к переключению не затруднена, все движения выполняются в полном объеме. Тонус артикуляционной мускулатуры в норме.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3. Развитие </w:t>
      </w:r>
      <w:proofErr w:type="spellStart"/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импрессивной</w:t>
      </w:r>
      <w:proofErr w:type="spellEnd"/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речи, состояние фонематического восприятия.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Объем пассивного словаря соответствует норме.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понимает различные формы словоизменения и не допускает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ошибок при выполнении тестовых заданий.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Понимание обращенной речи в норме.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дифференцирует оппозиционные звуки, не смешиваемые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произношении, и не допускает ошибок.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Ребенок дифференцирует </w:t>
      </w:r>
      <w:proofErr w:type="gramStart"/>
      <w:r w:rsidRPr="002D1243">
        <w:rPr>
          <w:rFonts w:ascii="Times New Roman" w:eastAsia="TimesNewRoman" w:hAnsi="Times New Roman" w:cs="Times New Roman"/>
          <w:sz w:val="24"/>
          <w:szCs w:val="24"/>
        </w:rPr>
        <w:t>оппозиционные</w:t>
      </w:r>
      <w:proofErr w:type="gramEnd"/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 звуков, смешиваемые в произношении, и не допускает ошибок.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4. Развитие экспрессивной речи, состояние активного словаря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Активный словарь в норме.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5. Развитие экспрессивной речи, состояние грамматического строя речи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не допускает ошибок при выполнении тестовых заданий.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6. Развитие экспрессивной речи, состояние связной речи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может самостоятельно пересказать текст из 3–4 предложений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опорой на картинки.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7. Развитие экспрессивной речи, состояние фонетической стороны речи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Ребенок не нарушает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звуко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>-слоговую структуру слов.</w:t>
      </w:r>
    </w:p>
    <w:p w:rsidR="002D1243" w:rsidRDefault="002D1243" w:rsidP="0079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Состояние звукопроизношения соответствует возрастной норме.</w:t>
      </w:r>
      <w:r w:rsidR="00797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У ребенка достаточный объем дыхания, нормальный темп, правильная</w:t>
      </w:r>
      <w:r w:rsidR="00797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расстановка пауз в речевом потоке. Ребенок умеет употреблять основные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интонации.</w:t>
      </w:r>
      <w:r w:rsidR="007978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не допускает ошибок при повторении слогов с оппозиционными звуками.</w:t>
      </w:r>
    </w:p>
    <w:p w:rsidR="007978F0" w:rsidRPr="002D1243" w:rsidRDefault="007978F0" w:rsidP="0079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Средний уровень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1. Развитие эмоциональной сферы, неречевых психических функций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не сразу вступает в контакт или вступает в контакт не сразу.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общении проявляется эмоциональная лабильность.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При дифференциации контрастного звучания нескольких игрушек допускает отдельные ошибки, 1-2 раза ошибается при определении направления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звука и воспроизведении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ритма.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допускает отдельные ошибки при различении и соотнесении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цветов, при показе заданных геометрических фигур и форм.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допускает 1-2 ошибки при ориентировке в пространстве и схеме собственного тела, не сразу может сложить картинку из 2–4 частей, не сразу может сложить по образцу фигуры из 4–5 палочек.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2. Развитие моторной сферы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В процессе исследования состояния общей моторики выявляется некоторая моторная неловкость и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раскоординированность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 движений.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Ручная моторика развита не в полном объеме, темп выполнения движений незначительно снижен. Ребенок умеет правильно держать карандаш, 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испытывает некоторые затруднения в рисовании заданных линий, с трудом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застегивает и расстегивает пуговицы, перекладывает мелкие предметы из одной руки в другую.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Тонус мимической мускулатуры повышен или понижен незначительно,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некоторые движения выполняются не в полном объеме.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При выполнении артикуляционных упражнений затруднена способность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к переключению, не все движения выполняются в полном объеме, иногда отмечаются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синкинезии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>. Тонус артикуляционной мускулатуры повышен или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понижен незначительно.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3. Развитие </w:t>
      </w:r>
      <w:proofErr w:type="spellStart"/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импрессивной</w:t>
      </w:r>
      <w:proofErr w:type="spellEnd"/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речи, состояние фонематического восприятия.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Объем пассивного словаря несколько ниже нормы.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lastRenderedPageBreak/>
        <w:t>Ребенок понимает различные формы словоизменения, но может допустить 1-2 ошибки.</w:t>
      </w:r>
    </w:p>
    <w:p w:rsidR="002D1243" w:rsidRPr="002D1243" w:rsidRDefault="0066557C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Понимание </w:t>
      </w:r>
      <w:r w:rsidR="002D1243" w:rsidRPr="002D1243">
        <w:rPr>
          <w:rFonts w:ascii="Times New Roman" w:eastAsia="TimesNewRoman" w:hAnsi="Times New Roman" w:cs="Times New Roman"/>
          <w:sz w:val="24"/>
          <w:szCs w:val="24"/>
        </w:rPr>
        <w:t>обращенной речи приближается к норме.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Ребенок дифференцирует </w:t>
      </w:r>
      <w:proofErr w:type="gramStart"/>
      <w:r w:rsidRPr="002D1243">
        <w:rPr>
          <w:rFonts w:ascii="Times New Roman" w:eastAsia="TimesNewRoman" w:hAnsi="Times New Roman" w:cs="Times New Roman"/>
          <w:sz w:val="24"/>
          <w:szCs w:val="24"/>
        </w:rPr>
        <w:t>оппозиционные звуки, не смешиваемые в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произношении или допускает</w:t>
      </w:r>
      <w:proofErr w:type="gramEnd"/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 1-2 ошибки.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дифференцирует оппозиционные звуков, смешиваемые в произношении или допускает 1-2 ошибки.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4. Развитие экспрессивной речи, состояние активного словаря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Активный словарь несколько ниже нормы.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5. Развитие экспрессивной речи, состояние грамматического строя речи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допускает по 2-3 ошибки при выполнении тестовых заданий.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6. Развитие экспрессивной речи, состояние связной речи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может пересказать текст из 3–4 предложений с опорой на картинки и небольшой помощью взрослого.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7. Развитие экспрессивной речи, состояние фонетической стороны речи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Ребенок нарушает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звуко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>-слоговую структуру некоторых слов.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У ребенка нарушено произношение 6–8 звуков.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У ребенка достаточный объем дыхания, нормальный темп, правильная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расстановка пауз в речевом потоке. Ребенок умеет употреблять основные виды интонации.</w:t>
      </w:r>
    </w:p>
    <w:p w:rsid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допускает 1-2 ошибки при повторении слогов с оппозиционными звуками.</w:t>
      </w:r>
    </w:p>
    <w:p w:rsidR="0066557C" w:rsidRPr="002D1243" w:rsidRDefault="0066557C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Низкий уровень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1. Развитие эмоциональной сферы, неречевых психических функций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не сразу вступает в контакт или вступает в контакт избирательно, проявляет нег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ативизм. Эмоциональные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реакции не всегда адекватны.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При дифференциации контрастного звучания нескольких игрушек допускает множественные ошибки, ошибается при определении направления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звука и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воспроизведении ритма.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допускает ошибки при различении и соотнесении цветов, делает ошибки при показе заданных геометрических фигур и форм.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допускает множественные ошибки при ориентировке в пространстве и схеме собственного тела, без помощи не может сложить картинку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из 2–4 частей. Ребенок не может сложить по образцу фигуры из 4–5 палочек.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2. Развитие моторной сферы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В процессе исследования состояния общей моторики выявляется общая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моторная неловкость,</w:t>
      </w:r>
      <w:r>
        <w:rPr>
          <w:rFonts w:ascii="TimesNewRoman" w:eastAsia="TimesNewRoman" w:hAnsi="TimesNewRoman,Bold" w:cs="TimesNewRoman"/>
          <w:sz w:val="28"/>
          <w:szCs w:val="28"/>
        </w:rPr>
        <w:t xml:space="preserve">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раскоординированность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 движений. Ребенок выполняет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движения не в полном объеме.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Ручная моторика развита недостаточно, темп выполнения движений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снижен, движения выполняются не в полном объеме. Отмечается наличие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амбидекстрии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>, леворукость. Ребенок не умеет правильно держать карандаш, испытывает затруднения в рисовании заданных линий, не умеет застегивать и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расстегивать пуговицы, перекладывать мелкие предметы из одной руки в другую.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Тонус мимической мускулатуры повышен или понижен, движения отсутствуют или выполняются не в полном объеме, отмечаются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синкинезии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>,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сглаженность носогубных складок.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При выполнении артикуляционных упражнений затруднена способность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к переключению, движения выполняются не в полном объеме, отмечаются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синкинезии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>, тремор, обильная саливация. Тонус артикуляционной мускулатуры повышен или понижен.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3. Развитие </w:t>
      </w:r>
      <w:proofErr w:type="spellStart"/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импрессивной</w:t>
      </w:r>
      <w:proofErr w:type="spellEnd"/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речи, состояние фонематического восприятия.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Объем пассивного словаря значительно ниже нормы.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практически не понимает различных форм словоизменения, не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понимает отдельных предложений, плохо понимает обращенную речь.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Ребенок не дифференцирует </w:t>
      </w:r>
      <w:proofErr w:type="gramStart"/>
      <w:r w:rsidRPr="002D1243">
        <w:rPr>
          <w:rFonts w:ascii="Times New Roman" w:eastAsia="TimesNewRoman" w:hAnsi="Times New Roman" w:cs="Times New Roman"/>
          <w:sz w:val="24"/>
          <w:szCs w:val="24"/>
        </w:rPr>
        <w:t>оппозиционных звуков, не смешиваемых в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произношении или допускает</w:t>
      </w:r>
      <w:proofErr w:type="gramEnd"/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 множественные ошибки.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Ребенок не дифференцирует </w:t>
      </w:r>
      <w:proofErr w:type="gramStart"/>
      <w:r w:rsidRPr="002D1243">
        <w:rPr>
          <w:rFonts w:ascii="Times New Roman" w:eastAsia="TimesNewRoman" w:hAnsi="Times New Roman" w:cs="Times New Roman"/>
          <w:sz w:val="24"/>
          <w:szCs w:val="24"/>
        </w:rPr>
        <w:t>оппозиционных звуков, смешиваемых в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произношении или допускает</w:t>
      </w:r>
      <w:proofErr w:type="gramEnd"/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 множественные ошибки.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4. Развитие экспрессивной речи, состояние активного словаря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Активный словарь значительно ниже нормы.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5. Развитие экспрессивной речи, состояние грамматического строя речи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Грамматический строй речи практически не сформирован, или ребенок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допускает множественные ошибки при выполнении тестовых заданий.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6. Развитие экспрессивной речи, состояние связной речи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не может пересказать текст из 3–4 предложений с опорой на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картинки.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b/>
          <w:bCs/>
          <w:sz w:val="24"/>
          <w:szCs w:val="24"/>
        </w:rPr>
        <w:t>7. Развитие экспрессивной речи, состояние фонетической стороны речи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Ребенок грубо нарушает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звуко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>-слоговую структуру слов.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У ребенка нарушено произношение 8–10 и более звуков.</w:t>
      </w:r>
    </w:p>
    <w:p w:rsidR="002D1243" w:rsidRP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У ребенка недостаточный объем дыхания, ускоренный или замедленный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 xml:space="preserve">темп речи, </w:t>
      </w:r>
      <w:proofErr w:type="spellStart"/>
      <w:r w:rsidRPr="002D1243">
        <w:rPr>
          <w:rFonts w:ascii="Times New Roman" w:eastAsia="TimesNewRoman" w:hAnsi="Times New Roman" w:cs="Times New Roman"/>
          <w:sz w:val="24"/>
          <w:szCs w:val="24"/>
        </w:rPr>
        <w:t>дисритмия</w:t>
      </w:r>
      <w:proofErr w:type="spellEnd"/>
      <w:r w:rsidRPr="002D1243">
        <w:rPr>
          <w:rFonts w:ascii="Times New Roman" w:eastAsia="TimesNewRoman" w:hAnsi="Times New Roman" w:cs="Times New Roman"/>
          <w:sz w:val="24"/>
          <w:szCs w:val="24"/>
        </w:rPr>
        <w:t>, неправильная расстановка пауз в речевом потоке. Ребенок не умеет употреблять основные виды интонации.</w:t>
      </w:r>
    </w:p>
    <w:p w:rsidR="002D1243" w:rsidRDefault="002D1243" w:rsidP="00665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D1243">
        <w:rPr>
          <w:rFonts w:ascii="Times New Roman" w:eastAsia="TimesNewRoman" w:hAnsi="Times New Roman" w:cs="Times New Roman"/>
          <w:sz w:val="24"/>
          <w:szCs w:val="24"/>
        </w:rPr>
        <w:t>Ребенок допускает множественные ошибки при повторении слогов с</w:t>
      </w:r>
      <w:r w:rsidR="006655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D1243">
        <w:rPr>
          <w:rFonts w:ascii="Times New Roman" w:eastAsia="TimesNewRoman" w:hAnsi="Times New Roman" w:cs="Times New Roman"/>
          <w:sz w:val="24"/>
          <w:szCs w:val="24"/>
        </w:rPr>
        <w:t>оппозиционными звуками.</w:t>
      </w:r>
    </w:p>
    <w:p w:rsidR="0066557C" w:rsidRDefault="008A5336" w:rsidP="008A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8A5336">
        <w:rPr>
          <w:rFonts w:ascii="Times New Roman" w:eastAsia="TimesNewRoman" w:hAnsi="Times New Roman" w:cs="Times New Roman"/>
          <w:b/>
          <w:sz w:val="24"/>
          <w:szCs w:val="24"/>
        </w:rPr>
        <w:t>Список приложений.</w:t>
      </w:r>
    </w:p>
    <w:p w:rsidR="00E92E3F" w:rsidRPr="008A5336" w:rsidRDefault="00E92E3F" w:rsidP="008A5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156E4F" w:rsidRDefault="001D01AD" w:rsidP="00E92E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92E3F" w:rsidRPr="00720878" w:rsidRDefault="00E92E3F" w:rsidP="0073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группы.</w:t>
      </w:r>
    </w:p>
    <w:p w:rsidR="00FE2179" w:rsidRDefault="001D01AD" w:rsidP="00F920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92E3F" w:rsidRPr="00720878" w:rsidRDefault="00C90DEE" w:rsidP="00C9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- т</w:t>
      </w:r>
      <w:r w:rsidR="00E92E3F" w:rsidRPr="00720878">
        <w:rPr>
          <w:rFonts w:ascii="Times New Roman" w:hAnsi="Times New Roman" w:cs="Times New Roman"/>
          <w:sz w:val="24"/>
          <w:szCs w:val="24"/>
        </w:rPr>
        <w:t>ематическое планирование коррекционной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образовательной деятельности</w:t>
      </w:r>
      <w:r w:rsidR="00E92E3F" w:rsidRPr="00720878">
        <w:rPr>
          <w:rFonts w:ascii="Times New Roman" w:hAnsi="Times New Roman" w:cs="Times New Roman"/>
          <w:sz w:val="24"/>
          <w:szCs w:val="24"/>
        </w:rPr>
        <w:t>.</w:t>
      </w:r>
    </w:p>
    <w:p w:rsidR="00E92E3F" w:rsidRPr="00720878" w:rsidRDefault="00E92E3F" w:rsidP="00C9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D01AD" w:rsidRPr="00720878" w:rsidRDefault="0017070B" w:rsidP="00C90DEE">
      <w:pPr>
        <w:pStyle w:val="a8"/>
        <w:jc w:val="both"/>
        <w:rPr>
          <w:sz w:val="24"/>
        </w:rPr>
      </w:pPr>
      <w:r w:rsidRPr="00720878">
        <w:rPr>
          <w:sz w:val="24"/>
        </w:rPr>
        <w:t>Календарно</w:t>
      </w:r>
      <w:r w:rsidR="00FE2179" w:rsidRPr="00720878">
        <w:rPr>
          <w:sz w:val="24"/>
        </w:rPr>
        <w:t>-тематическое планирование работы</w:t>
      </w:r>
      <w:r w:rsidR="001D01AD" w:rsidRPr="00720878">
        <w:rPr>
          <w:sz w:val="24"/>
        </w:rPr>
        <w:t xml:space="preserve"> </w:t>
      </w:r>
      <w:r w:rsidR="00FE2179" w:rsidRPr="00720878">
        <w:rPr>
          <w:sz w:val="24"/>
        </w:rPr>
        <w:t>учителя-логопеда</w:t>
      </w:r>
      <w:r w:rsidR="00F9207D" w:rsidRPr="00720878">
        <w:rPr>
          <w:sz w:val="24"/>
        </w:rPr>
        <w:t>.</w:t>
      </w:r>
    </w:p>
    <w:p w:rsidR="00F9207D" w:rsidRDefault="00F9207D" w:rsidP="00C9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35D6A" w:rsidRDefault="00E92E3F" w:rsidP="00C90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>Модель организации коррекционно-развивающей работы в группе</w:t>
      </w:r>
      <w:r w:rsidR="00735D6A">
        <w:rPr>
          <w:rFonts w:ascii="Times New Roman" w:hAnsi="Times New Roman" w:cs="Times New Roman"/>
          <w:sz w:val="24"/>
          <w:szCs w:val="24"/>
        </w:rPr>
        <w:t>, включая</w:t>
      </w:r>
    </w:p>
    <w:p w:rsidR="00E92E3F" w:rsidRPr="00720878" w:rsidRDefault="00E92E3F" w:rsidP="00735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0878">
        <w:rPr>
          <w:rFonts w:ascii="Times New Roman" w:hAnsi="Times New Roman" w:cs="Times New Roman"/>
          <w:sz w:val="24"/>
          <w:szCs w:val="24"/>
        </w:rPr>
        <w:t>заимодействие с семьями воспитанников.</w:t>
      </w:r>
    </w:p>
    <w:p w:rsidR="00E92E3F" w:rsidRPr="00720878" w:rsidRDefault="00E92E3F" w:rsidP="0073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F9207D" w:rsidRPr="00720878" w:rsidRDefault="00F9207D" w:rsidP="00735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>Протоколы мониторинга речевого развития детей (для возможности планирования коррекционной и образовательной деятельности).</w:t>
      </w:r>
    </w:p>
    <w:p w:rsidR="00F9207D" w:rsidRPr="00720878" w:rsidRDefault="00E92E3F" w:rsidP="0073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9207D" w:rsidRDefault="00F9207D" w:rsidP="00735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78">
        <w:rPr>
          <w:rFonts w:ascii="Times New Roman" w:hAnsi="Times New Roman" w:cs="Times New Roman"/>
          <w:sz w:val="24"/>
          <w:szCs w:val="24"/>
        </w:rPr>
        <w:t>Протоколы мониторинга общего развития детей (для возможности планирования коррекционной и образовательной деятельности).</w:t>
      </w:r>
    </w:p>
    <w:p w:rsidR="00095201" w:rsidRPr="00720878" w:rsidRDefault="00095201" w:rsidP="00170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C9C" w:rsidRDefault="00857C9C" w:rsidP="00B85626">
      <w:pPr>
        <w:tabs>
          <w:tab w:val="left" w:pos="36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C9C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обеспечение.</w:t>
      </w:r>
    </w:p>
    <w:p w:rsidR="00E92E3F" w:rsidRPr="00B85626" w:rsidRDefault="00E92E3F" w:rsidP="00B85626">
      <w:pPr>
        <w:tabs>
          <w:tab w:val="left" w:pos="36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Речевое </w:t>
      </w:r>
      <w:r w:rsidR="00735D6A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</w:p>
    <w:p w:rsidR="00843976" w:rsidRPr="00CF06D7" w:rsidRDefault="00843976" w:rsidP="00843976">
      <w:pPr>
        <w:pStyle w:val="ae"/>
        <w:numPr>
          <w:ilvl w:val="0"/>
          <w:numId w:val="25"/>
        </w:numPr>
        <w:jc w:val="both"/>
        <w:rPr>
          <w:szCs w:val="28"/>
        </w:rPr>
      </w:pPr>
      <w:proofErr w:type="spellStart"/>
      <w:r w:rsidRPr="00CF06D7">
        <w:rPr>
          <w:szCs w:val="28"/>
        </w:rPr>
        <w:t>Н</w:t>
      </w:r>
      <w:r>
        <w:rPr>
          <w:szCs w:val="28"/>
        </w:rPr>
        <w:t>ищева</w:t>
      </w:r>
      <w:proofErr w:type="spellEnd"/>
      <w:r>
        <w:rPr>
          <w:szCs w:val="28"/>
        </w:rPr>
        <w:t xml:space="preserve"> Н. В. Комплексная образовательная программа дошкольного образования </w:t>
      </w:r>
      <w:r w:rsidRPr="00CF06D7">
        <w:rPr>
          <w:szCs w:val="28"/>
        </w:rPr>
        <w:t xml:space="preserve">для детей с </w:t>
      </w:r>
      <w:r>
        <w:rPr>
          <w:szCs w:val="28"/>
        </w:rPr>
        <w:t xml:space="preserve">тяжёлыми нарушениями </w:t>
      </w:r>
      <w:r w:rsidRPr="00CF06D7">
        <w:rPr>
          <w:szCs w:val="28"/>
        </w:rPr>
        <w:t xml:space="preserve">речи </w:t>
      </w:r>
      <w:r>
        <w:rPr>
          <w:szCs w:val="28"/>
        </w:rPr>
        <w:t>(ОНР) с 3 до 7 лет. — СПб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ДЕТСТВО-ПРЕСС, 2016</w:t>
      </w:r>
      <w:r w:rsidRPr="00CF06D7">
        <w:rPr>
          <w:szCs w:val="28"/>
        </w:rPr>
        <w:t>.</w:t>
      </w:r>
    </w:p>
    <w:p w:rsidR="00843976" w:rsidRPr="00843976" w:rsidRDefault="00811E19" w:rsidP="00843976">
      <w:pPr>
        <w:pStyle w:val="ae"/>
        <w:numPr>
          <w:ilvl w:val="0"/>
          <w:numId w:val="25"/>
        </w:numPr>
        <w:jc w:val="both"/>
        <w:rPr>
          <w:szCs w:val="28"/>
        </w:rPr>
      </w:pPr>
      <w:proofErr w:type="spellStart"/>
      <w:r w:rsidRPr="00843976">
        <w:t>НищеваН.В</w:t>
      </w:r>
      <w:proofErr w:type="spellEnd"/>
      <w:r w:rsidRPr="00843976">
        <w:t>.</w:t>
      </w:r>
      <w:r w:rsidRPr="00F35A6C">
        <w:t xml:space="preserve"> Современная система коррекционной работы в логопедической группе для детей с общим недоразвитием речи — СПб</w:t>
      </w:r>
      <w:proofErr w:type="gramStart"/>
      <w:r w:rsidRPr="00F35A6C">
        <w:t xml:space="preserve">., </w:t>
      </w:r>
      <w:proofErr w:type="gramEnd"/>
      <w:r w:rsidRPr="00F35A6C">
        <w:t>ДЕТСТВО-ПРЕСС, 2016.</w:t>
      </w:r>
    </w:p>
    <w:p w:rsidR="00811E19" w:rsidRDefault="00811E19" w:rsidP="00B85626">
      <w:pPr>
        <w:pStyle w:val="ae"/>
        <w:numPr>
          <w:ilvl w:val="0"/>
          <w:numId w:val="25"/>
        </w:numPr>
        <w:jc w:val="both"/>
      </w:pPr>
      <w:r w:rsidRPr="00971295">
        <w:t xml:space="preserve">Н.В. </w:t>
      </w:r>
      <w:proofErr w:type="spellStart"/>
      <w:r w:rsidRPr="00971295">
        <w:t>Нищева</w:t>
      </w:r>
      <w:proofErr w:type="spellEnd"/>
      <w:r w:rsidRPr="00971295">
        <w:t xml:space="preserve"> «Организация коррекционно-развивающей работы в старшей   (подготовительной) ло</w:t>
      </w:r>
      <w:r>
        <w:t>гопедической группе»  С.-Пб. 201</w:t>
      </w:r>
      <w:r w:rsidRPr="00971295">
        <w:t>4г.</w:t>
      </w:r>
    </w:p>
    <w:p w:rsidR="003F53AC" w:rsidRPr="00C90DEE" w:rsidRDefault="00843976" w:rsidP="00C90DEE">
      <w:pPr>
        <w:pStyle w:val="ae"/>
        <w:numPr>
          <w:ilvl w:val="0"/>
          <w:numId w:val="25"/>
        </w:numPr>
        <w:jc w:val="both"/>
        <w:rPr>
          <w:szCs w:val="28"/>
        </w:rPr>
      </w:pPr>
      <w:proofErr w:type="spellStart"/>
      <w:r w:rsidRPr="00E37232">
        <w:rPr>
          <w:szCs w:val="28"/>
        </w:rPr>
        <w:t>Нищева</w:t>
      </w:r>
      <w:proofErr w:type="spellEnd"/>
      <w:r w:rsidRPr="00E37232">
        <w:rPr>
          <w:szCs w:val="28"/>
        </w:rPr>
        <w:t xml:space="preserve"> Н.В., Гавришева Л.Б., Кириллова Ю.А. Комплексно-тематическое планирование коррекционной и образовательной деятельности </w:t>
      </w:r>
      <w:r>
        <w:rPr>
          <w:szCs w:val="28"/>
        </w:rPr>
        <w:t>в группе компенсирующей направленности ДОО для детей с тяжёлыми нарушениями речи (с 5 до 6 лет и с 6 до 7 лет). - СПб</w:t>
      </w:r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>ДЕТСТВО-ПРЕСС, 2016</w:t>
      </w:r>
      <w:r w:rsidRPr="00CF06D7">
        <w:rPr>
          <w:szCs w:val="28"/>
        </w:rPr>
        <w:t>.</w:t>
      </w:r>
    </w:p>
    <w:p w:rsidR="00811E19" w:rsidRPr="00811E19" w:rsidRDefault="00811E19" w:rsidP="00B85626">
      <w:pPr>
        <w:pStyle w:val="ae"/>
        <w:numPr>
          <w:ilvl w:val="0"/>
          <w:numId w:val="25"/>
        </w:numPr>
        <w:suppressAutoHyphens/>
        <w:jc w:val="both"/>
      </w:pPr>
      <w:proofErr w:type="spellStart"/>
      <w:r w:rsidRPr="00811E19">
        <w:lastRenderedPageBreak/>
        <w:t>НищеваН</w:t>
      </w:r>
      <w:proofErr w:type="spellEnd"/>
      <w:r w:rsidRPr="00811E19">
        <w:t>. В. Конспекты подгрупповых логопедических занятий в старшей группе для детей с ОНР. — СПб</w:t>
      </w:r>
      <w:proofErr w:type="gramStart"/>
      <w:r w:rsidRPr="00811E19">
        <w:t xml:space="preserve">., </w:t>
      </w:r>
      <w:proofErr w:type="gramEnd"/>
      <w:r w:rsidRPr="00811E19">
        <w:t>ДЕТСТВО-ПРЕСС, 2016.</w:t>
      </w:r>
    </w:p>
    <w:p w:rsidR="00811E19" w:rsidRPr="00811E19" w:rsidRDefault="00811E19" w:rsidP="00B85626">
      <w:pPr>
        <w:pStyle w:val="ae"/>
        <w:numPr>
          <w:ilvl w:val="0"/>
          <w:numId w:val="25"/>
        </w:numPr>
        <w:suppressAutoHyphens/>
        <w:jc w:val="both"/>
      </w:pPr>
      <w:proofErr w:type="spellStart"/>
      <w:r w:rsidRPr="00811E19">
        <w:t>НищеваН</w:t>
      </w:r>
      <w:proofErr w:type="spellEnd"/>
      <w:r w:rsidRPr="00811E19">
        <w:t xml:space="preserve">. В. Конспекты подгрупповых логопедических занятий в подготовительной к школе логопедической группе для детей с ОНР (часть </w:t>
      </w:r>
      <w:r w:rsidRPr="00811E19">
        <w:rPr>
          <w:lang w:val="en-US"/>
        </w:rPr>
        <w:t>I</w:t>
      </w:r>
      <w:r w:rsidRPr="00811E19">
        <w:t>). — СПб</w:t>
      </w:r>
      <w:proofErr w:type="gramStart"/>
      <w:r w:rsidRPr="00811E19">
        <w:t xml:space="preserve">., </w:t>
      </w:r>
      <w:proofErr w:type="gramEnd"/>
      <w:r w:rsidRPr="00811E19">
        <w:t>ДЕТСТВО-ПРЕСС, 2016.</w:t>
      </w:r>
    </w:p>
    <w:p w:rsidR="00811E19" w:rsidRPr="00811E19" w:rsidRDefault="00811E19" w:rsidP="00B85626">
      <w:pPr>
        <w:pStyle w:val="ae"/>
        <w:numPr>
          <w:ilvl w:val="0"/>
          <w:numId w:val="25"/>
        </w:numPr>
        <w:suppressAutoHyphens/>
        <w:jc w:val="both"/>
      </w:pPr>
      <w:proofErr w:type="spellStart"/>
      <w:r w:rsidRPr="00811E19">
        <w:t>НищеваН</w:t>
      </w:r>
      <w:proofErr w:type="spellEnd"/>
      <w:r w:rsidRPr="00811E19">
        <w:t xml:space="preserve">. В. Конспекты подгрупповых логопедических занятий в подготовительной к школе логопедической группе для детей с ОНР (часть </w:t>
      </w:r>
      <w:r w:rsidRPr="00811E19">
        <w:rPr>
          <w:lang w:val="en-US"/>
        </w:rPr>
        <w:t>II</w:t>
      </w:r>
      <w:r w:rsidRPr="00811E19">
        <w:t>). — СПб</w:t>
      </w:r>
      <w:proofErr w:type="gramStart"/>
      <w:r w:rsidRPr="00811E19">
        <w:t xml:space="preserve">., </w:t>
      </w:r>
      <w:proofErr w:type="gramEnd"/>
      <w:r w:rsidRPr="00811E19">
        <w:t>ДЕТСТВО-ПРЕСС, 2016.</w:t>
      </w:r>
    </w:p>
    <w:p w:rsidR="00811E19" w:rsidRPr="00811E19" w:rsidRDefault="00811E19" w:rsidP="00B85626">
      <w:pPr>
        <w:pStyle w:val="ae"/>
        <w:numPr>
          <w:ilvl w:val="0"/>
          <w:numId w:val="25"/>
        </w:numPr>
        <w:suppressAutoHyphens/>
        <w:jc w:val="both"/>
      </w:pPr>
      <w:proofErr w:type="spellStart"/>
      <w:r w:rsidRPr="00811E19">
        <w:t>НищеваН.В</w:t>
      </w:r>
      <w:proofErr w:type="spellEnd"/>
      <w:r w:rsidRPr="00811E19">
        <w:t>. Обучение грамоте детей дошкольного возраста. Парциальная программа. — СПб</w:t>
      </w:r>
      <w:proofErr w:type="gramStart"/>
      <w:r w:rsidRPr="00811E19">
        <w:t xml:space="preserve">., </w:t>
      </w:r>
      <w:proofErr w:type="gramEnd"/>
      <w:r w:rsidRPr="00811E19">
        <w:t>ДЕТСТВО-ПРЕСС, 2016.</w:t>
      </w:r>
    </w:p>
    <w:p w:rsidR="00811E19" w:rsidRPr="00811E19" w:rsidRDefault="00811E19" w:rsidP="00B85626">
      <w:pPr>
        <w:pStyle w:val="ae"/>
        <w:numPr>
          <w:ilvl w:val="0"/>
          <w:numId w:val="25"/>
        </w:numPr>
        <w:suppressAutoHyphens/>
        <w:jc w:val="both"/>
      </w:pPr>
      <w:proofErr w:type="spellStart"/>
      <w:r w:rsidRPr="00811E19">
        <w:t>НищеваН.В</w:t>
      </w:r>
      <w:proofErr w:type="spellEnd"/>
      <w:r w:rsidRPr="00811E19">
        <w:t>. Мой букварь. — СПб</w:t>
      </w:r>
      <w:proofErr w:type="gramStart"/>
      <w:r w:rsidRPr="00811E19">
        <w:t xml:space="preserve">., </w:t>
      </w:r>
      <w:proofErr w:type="gramEnd"/>
      <w:r w:rsidRPr="00811E19">
        <w:t>ДЕТСТВО-ПРЕСС, 2016.</w:t>
      </w:r>
    </w:p>
    <w:p w:rsidR="00811E19" w:rsidRPr="00811E19" w:rsidRDefault="00811E19" w:rsidP="00B85626">
      <w:pPr>
        <w:pStyle w:val="ae"/>
        <w:numPr>
          <w:ilvl w:val="0"/>
          <w:numId w:val="25"/>
        </w:numPr>
        <w:suppressAutoHyphens/>
        <w:jc w:val="both"/>
      </w:pPr>
      <w:proofErr w:type="spellStart"/>
      <w:r w:rsidRPr="00811E19">
        <w:t>НищеваН.В</w:t>
      </w:r>
      <w:proofErr w:type="spellEnd"/>
      <w:r w:rsidRPr="00811E19">
        <w:t>. Развитие фонематических процессов и навыков звукового анализа и синтеза у старших дошкольников. — СПб</w:t>
      </w:r>
      <w:proofErr w:type="gramStart"/>
      <w:r w:rsidRPr="00811E19">
        <w:t xml:space="preserve">., </w:t>
      </w:r>
      <w:proofErr w:type="gramEnd"/>
      <w:r w:rsidRPr="00811E19">
        <w:t>ДЕТСТВО-ПРЕСС, 2016.</w:t>
      </w:r>
    </w:p>
    <w:p w:rsidR="00811E19" w:rsidRPr="00811E19" w:rsidRDefault="00811E19" w:rsidP="00B85626">
      <w:pPr>
        <w:pStyle w:val="ae"/>
        <w:numPr>
          <w:ilvl w:val="0"/>
          <w:numId w:val="25"/>
        </w:numPr>
        <w:suppressAutoHyphens/>
        <w:jc w:val="both"/>
      </w:pPr>
      <w:proofErr w:type="spellStart"/>
      <w:r w:rsidRPr="00811E19">
        <w:t>НищеваН.В</w:t>
      </w:r>
      <w:proofErr w:type="spellEnd"/>
      <w:r w:rsidRPr="00811E19">
        <w:t>. Совершенствование навыков слогового анализа и синтеза у старших дошкольников — СПб</w:t>
      </w:r>
      <w:proofErr w:type="gramStart"/>
      <w:r w:rsidRPr="00811E19">
        <w:t xml:space="preserve">., </w:t>
      </w:r>
      <w:proofErr w:type="gramEnd"/>
      <w:r w:rsidRPr="00811E19">
        <w:t xml:space="preserve">ДЕТСТВО-ПРЕСС, 2016. </w:t>
      </w:r>
    </w:p>
    <w:p w:rsidR="00811E19" w:rsidRPr="007978F0" w:rsidRDefault="00811E19" w:rsidP="00B85626">
      <w:pPr>
        <w:pStyle w:val="ae"/>
        <w:numPr>
          <w:ilvl w:val="0"/>
          <w:numId w:val="25"/>
        </w:numPr>
        <w:jc w:val="both"/>
        <w:rPr>
          <w:szCs w:val="28"/>
        </w:rPr>
      </w:pPr>
      <w:proofErr w:type="spellStart"/>
      <w:r w:rsidRPr="00811E19">
        <w:t>НищеваН.В</w:t>
      </w:r>
      <w:proofErr w:type="spellEnd"/>
      <w:r w:rsidRPr="00811E19">
        <w:t>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и с 6 до 7лет). – СПб</w:t>
      </w:r>
      <w:proofErr w:type="gramStart"/>
      <w:r w:rsidRPr="00811E19">
        <w:t xml:space="preserve">., </w:t>
      </w:r>
      <w:proofErr w:type="gramEnd"/>
      <w:r w:rsidRPr="00811E19">
        <w:t>ДЕТСТВО-ПРЕСС, 2016.</w:t>
      </w:r>
    </w:p>
    <w:p w:rsidR="007978F0" w:rsidRPr="003B5967" w:rsidRDefault="007978F0" w:rsidP="007978F0">
      <w:pPr>
        <w:pStyle w:val="ae"/>
        <w:numPr>
          <w:ilvl w:val="0"/>
          <w:numId w:val="25"/>
        </w:numPr>
        <w:jc w:val="both"/>
      </w:pPr>
      <w:r w:rsidRPr="003B5967">
        <w:rPr>
          <w:rStyle w:val="FontStyle55"/>
          <w:rFonts w:ascii="Times New Roman" w:hAnsi="Times New Roman" w:cs="Times New Roman"/>
          <w:sz w:val="24"/>
          <w:szCs w:val="24"/>
        </w:rPr>
        <w:t xml:space="preserve">Ткаченко Т. А. «Программа «Развитие связной речи у дошкольников 4-7 лет». </w:t>
      </w:r>
      <w:r>
        <w:rPr>
          <w:rStyle w:val="FontStyle55"/>
          <w:rFonts w:ascii="Times New Roman" w:hAnsi="Times New Roman" w:cs="Times New Roman"/>
          <w:sz w:val="24"/>
          <w:szCs w:val="24"/>
        </w:rPr>
        <w:t>Парциальная программ</w:t>
      </w:r>
      <w:proofErr w:type="gramStart"/>
      <w:r>
        <w:rPr>
          <w:rStyle w:val="FontStyle55"/>
          <w:rFonts w:ascii="Times New Roman" w:hAnsi="Times New Roman" w:cs="Times New Roman"/>
          <w:sz w:val="24"/>
          <w:szCs w:val="24"/>
        </w:rPr>
        <w:t>а</w:t>
      </w:r>
      <w:r w:rsidRPr="003B5967">
        <w:rPr>
          <w:rStyle w:val="FontStyle55"/>
          <w:rFonts w:ascii="Times New Roman" w:hAnsi="Times New Roman" w:cs="Times New Roman"/>
          <w:sz w:val="24"/>
          <w:szCs w:val="24"/>
        </w:rPr>
        <w:t>-</w:t>
      </w:r>
      <w:proofErr w:type="gramEnd"/>
      <w:r w:rsidRPr="003B5967">
        <w:rPr>
          <w:rStyle w:val="FontStyle55"/>
          <w:rFonts w:ascii="Times New Roman" w:hAnsi="Times New Roman" w:cs="Times New Roman"/>
          <w:sz w:val="24"/>
          <w:szCs w:val="24"/>
        </w:rPr>
        <w:t xml:space="preserve"> М.: Издательство «</w:t>
      </w:r>
      <w:proofErr w:type="spellStart"/>
      <w:r w:rsidRPr="003B5967">
        <w:rPr>
          <w:rStyle w:val="FontStyle55"/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3B5967">
        <w:rPr>
          <w:rStyle w:val="FontStyle55"/>
          <w:rFonts w:ascii="Times New Roman" w:hAnsi="Times New Roman" w:cs="Times New Roman"/>
          <w:sz w:val="24"/>
          <w:szCs w:val="24"/>
        </w:rPr>
        <w:t>», 2008</w:t>
      </w:r>
    </w:p>
    <w:p w:rsidR="007978F0" w:rsidRPr="00CF06D7" w:rsidRDefault="007978F0" w:rsidP="007978F0">
      <w:pPr>
        <w:pStyle w:val="ae"/>
        <w:numPr>
          <w:ilvl w:val="0"/>
          <w:numId w:val="25"/>
        </w:numPr>
        <w:jc w:val="both"/>
        <w:rPr>
          <w:szCs w:val="28"/>
        </w:rPr>
      </w:pPr>
      <w:r w:rsidRPr="00CF06D7">
        <w:rPr>
          <w:szCs w:val="28"/>
        </w:rPr>
        <w:t xml:space="preserve"> Ткаченко Т.А. Схемы для составления дошкольниками описательных и сравнительных рассказов. Приложение к пособиям «Учим говорить правильно» -</w:t>
      </w:r>
      <w:r>
        <w:rPr>
          <w:szCs w:val="28"/>
        </w:rPr>
        <w:t xml:space="preserve"> М.: Издательство ГНОМ и Д, 2012</w:t>
      </w:r>
    </w:p>
    <w:p w:rsidR="007978F0" w:rsidRDefault="007978F0" w:rsidP="007978F0">
      <w:pPr>
        <w:pStyle w:val="ae"/>
        <w:numPr>
          <w:ilvl w:val="0"/>
          <w:numId w:val="25"/>
        </w:numPr>
        <w:jc w:val="both"/>
        <w:rPr>
          <w:szCs w:val="28"/>
        </w:rPr>
      </w:pPr>
      <w:r w:rsidRPr="00CF06D7">
        <w:rPr>
          <w:szCs w:val="28"/>
        </w:rPr>
        <w:t xml:space="preserve"> Ткаченко Т.А. Формирование и развитие связной речи. Альбом дошкольника. - М.: Издательство ГНОМ и Д, 2001</w:t>
      </w:r>
    </w:p>
    <w:p w:rsidR="007978F0" w:rsidRDefault="007978F0" w:rsidP="007978F0">
      <w:pPr>
        <w:pStyle w:val="ae"/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Ткаченко Т.А. Физкультминутки для развития пальцевой моторики у дошкольников с нарушениями речи. М.: «Издательство ГНОМ и Д», - 2016.</w:t>
      </w:r>
    </w:p>
    <w:p w:rsidR="007978F0" w:rsidRPr="007978F0" w:rsidRDefault="007978F0" w:rsidP="007978F0">
      <w:pPr>
        <w:pStyle w:val="ae"/>
        <w:numPr>
          <w:ilvl w:val="0"/>
          <w:numId w:val="25"/>
        </w:numPr>
        <w:jc w:val="both"/>
        <w:rPr>
          <w:szCs w:val="28"/>
        </w:rPr>
      </w:pPr>
      <w:r w:rsidRPr="00971295">
        <w:t>Т.А. Ткаченко «Если дошкольник плохо говорит» С.-Пб.  1998г.</w:t>
      </w:r>
    </w:p>
    <w:p w:rsidR="00811E19" w:rsidRDefault="00811E19" w:rsidP="00B85626">
      <w:pPr>
        <w:pStyle w:val="ae"/>
        <w:numPr>
          <w:ilvl w:val="0"/>
          <w:numId w:val="25"/>
        </w:numPr>
        <w:jc w:val="both"/>
        <w:rPr>
          <w:szCs w:val="28"/>
        </w:rPr>
      </w:pPr>
      <w:r w:rsidRPr="00CF06D7">
        <w:rPr>
          <w:szCs w:val="28"/>
        </w:rPr>
        <w:t xml:space="preserve">Брежнева Е.А., Брежнев Н.В.  Хочу всё знать: Рабочая тетрадь по развитию речи детей старшего дошкольного возраста с методическими рекомендациями: Пособие для логопеда: В 2 ч. – М.: </w:t>
      </w:r>
      <w:proofErr w:type="spellStart"/>
      <w:r w:rsidRPr="00CF06D7">
        <w:rPr>
          <w:szCs w:val="28"/>
        </w:rPr>
        <w:t>Гуманит</w:t>
      </w:r>
      <w:proofErr w:type="spellEnd"/>
      <w:r w:rsidRPr="00CF06D7">
        <w:rPr>
          <w:szCs w:val="28"/>
        </w:rPr>
        <w:t>. изд. центр ВЛАДОС, 2003.</w:t>
      </w:r>
    </w:p>
    <w:p w:rsidR="00085CC1" w:rsidRDefault="00085CC1" w:rsidP="00085CC1">
      <w:pPr>
        <w:pStyle w:val="ae"/>
        <w:numPr>
          <w:ilvl w:val="0"/>
          <w:numId w:val="25"/>
        </w:numPr>
        <w:jc w:val="both"/>
      </w:pPr>
      <w:r>
        <w:t xml:space="preserve">Т.Ю. </w:t>
      </w:r>
      <w:proofErr w:type="spellStart"/>
      <w:r>
        <w:t>Бардышева</w:t>
      </w:r>
      <w:proofErr w:type="spellEnd"/>
      <w:r>
        <w:t xml:space="preserve">, Е.Н. </w:t>
      </w:r>
      <w:proofErr w:type="spellStart"/>
      <w:r>
        <w:t>Моносова</w:t>
      </w:r>
      <w:proofErr w:type="spellEnd"/>
      <w:r w:rsidRPr="00971295">
        <w:t xml:space="preserve"> «</w:t>
      </w:r>
      <w:r>
        <w:t xml:space="preserve">Логопедические занятия в детском саду.  </w:t>
      </w:r>
    </w:p>
    <w:p w:rsidR="00085CC1" w:rsidRDefault="00085CC1" w:rsidP="00085CC1">
      <w:pPr>
        <w:pStyle w:val="ae"/>
        <w:jc w:val="both"/>
      </w:pPr>
      <w:r>
        <w:t xml:space="preserve">  Старшая группа», М., 2010 </w:t>
      </w:r>
      <w:r w:rsidRPr="00971295">
        <w:t>г.</w:t>
      </w:r>
    </w:p>
    <w:p w:rsidR="00085CC1" w:rsidRDefault="00085CC1" w:rsidP="00085CC1">
      <w:pPr>
        <w:pStyle w:val="ae"/>
        <w:numPr>
          <w:ilvl w:val="0"/>
          <w:numId w:val="25"/>
        </w:numPr>
        <w:jc w:val="both"/>
      </w:pPr>
      <w:r>
        <w:t xml:space="preserve">Т.Ю. </w:t>
      </w:r>
      <w:proofErr w:type="spellStart"/>
      <w:r>
        <w:t>Бардышева</w:t>
      </w:r>
      <w:proofErr w:type="spellEnd"/>
      <w:r>
        <w:t xml:space="preserve">, Е.Н. </w:t>
      </w:r>
      <w:proofErr w:type="spellStart"/>
      <w:r>
        <w:t>Моносова</w:t>
      </w:r>
      <w:proofErr w:type="spellEnd"/>
      <w:r w:rsidRPr="00971295">
        <w:t xml:space="preserve"> «</w:t>
      </w:r>
      <w:r>
        <w:t xml:space="preserve">Тетрадь логопедических заданий. </w:t>
      </w:r>
    </w:p>
    <w:p w:rsidR="00085CC1" w:rsidRPr="00971295" w:rsidRDefault="00085CC1" w:rsidP="00085CC1">
      <w:pPr>
        <w:pStyle w:val="ae"/>
        <w:jc w:val="both"/>
      </w:pPr>
      <w:r>
        <w:t xml:space="preserve"> </w:t>
      </w:r>
      <w:r w:rsidR="00E92E3F">
        <w:t xml:space="preserve">Старшая группа» - </w:t>
      </w:r>
      <w:r>
        <w:t xml:space="preserve">М., 2010 </w:t>
      </w:r>
      <w:r w:rsidRPr="00971295">
        <w:t>г.</w:t>
      </w:r>
    </w:p>
    <w:p w:rsidR="00085CC1" w:rsidRPr="00971295" w:rsidRDefault="00085CC1" w:rsidP="00085CC1">
      <w:pPr>
        <w:pStyle w:val="ae"/>
        <w:numPr>
          <w:ilvl w:val="0"/>
          <w:numId w:val="25"/>
        </w:numPr>
        <w:jc w:val="both"/>
      </w:pPr>
      <w:r>
        <w:t xml:space="preserve">Т.Ю. </w:t>
      </w:r>
      <w:proofErr w:type="spellStart"/>
      <w:r>
        <w:t>Бардышева</w:t>
      </w:r>
      <w:proofErr w:type="spellEnd"/>
      <w:r>
        <w:t xml:space="preserve">, Е.Н. </w:t>
      </w:r>
      <w:proofErr w:type="spellStart"/>
      <w:r>
        <w:t>Моносова</w:t>
      </w:r>
      <w:proofErr w:type="spellEnd"/>
      <w:r w:rsidRPr="00971295">
        <w:t xml:space="preserve"> «</w:t>
      </w:r>
      <w:r>
        <w:t xml:space="preserve">Демонстрационный материал для логопедических занятий. </w:t>
      </w:r>
      <w:r w:rsidR="00E92E3F">
        <w:t xml:space="preserve">Старшая группа» - </w:t>
      </w:r>
      <w:r>
        <w:t xml:space="preserve">М., 2012 </w:t>
      </w:r>
      <w:r w:rsidRPr="00971295">
        <w:t>г.</w:t>
      </w:r>
    </w:p>
    <w:p w:rsidR="00085CC1" w:rsidRDefault="00085CC1" w:rsidP="00085CC1">
      <w:pPr>
        <w:pStyle w:val="ae"/>
        <w:numPr>
          <w:ilvl w:val="0"/>
          <w:numId w:val="25"/>
        </w:numPr>
        <w:jc w:val="both"/>
      </w:pPr>
      <w:r>
        <w:t xml:space="preserve">Т.Ю. </w:t>
      </w:r>
      <w:proofErr w:type="spellStart"/>
      <w:r>
        <w:t>Бардышева</w:t>
      </w:r>
      <w:proofErr w:type="spellEnd"/>
      <w:r>
        <w:t xml:space="preserve">, Е.Н. </w:t>
      </w:r>
      <w:proofErr w:type="spellStart"/>
      <w:r>
        <w:t>Моносова</w:t>
      </w:r>
      <w:proofErr w:type="spellEnd"/>
      <w:r w:rsidRPr="00971295">
        <w:t xml:space="preserve"> «</w:t>
      </w:r>
      <w:r>
        <w:t xml:space="preserve">Обучение связной речи детей 5-6 лет. </w:t>
      </w:r>
    </w:p>
    <w:p w:rsidR="00085CC1" w:rsidRPr="00971295" w:rsidRDefault="00085CC1" w:rsidP="00085CC1">
      <w:pPr>
        <w:pStyle w:val="ae"/>
        <w:jc w:val="both"/>
      </w:pPr>
      <w:r>
        <w:t>Картинно-графические планы рассказов</w:t>
      </w:r>
      <w:r w:rsidR="00E92E3F">
        <w:t xml:space="preserve">» - </w:t>
      </w:r>
      <w:r>
        <w:t xml:space="preserve">М., 2012 </w:t>
      </w:r>
      <w:r w:rsidRPr="00971295">
        <w:t>г.</w:t>
      </w:r>
    </w:p>
    <w:p w:rsidR="00085CC1" w:rsidRPr="00811E19" w:rsidRDefault="00E92E3F" w:rsidP="00B85626">
      <w:pPr>
        <w:pStyle w:val="ae"/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>Н. Ю. Костылева «Покажи и расскажи. Игровые упражнения на основе фонетической ритмики» - М.: Издательство «Сфера», 2007 г.</w:t>
      </w:r>
    </w:p>
    <w:p w:rsidR="00857C9C" w:rsidRPr="00CF06D7" w:rsidRDefault="00857C9C" w:rsidP="00B85626">
      <w:pPr>
        <w:pStyle w:val="ae"/>
        <w:numPr>
          <w:ilvl w:val="0"/>
          <w:numId w:val="25"/>
        </w:numPr>
        <w:jc w:val="both"/>
        <w:rPr>
          <w:szCs w:val="28"/>
        </w:rPr>
      </w:pPr>
      <w:r w:rsidRPr="00CF06D7">
        <w:rPr>
          <w:szCs w:val="28"/>
        </w:rPr>
        <w:t xml:space="preserve">Богомолова А.И. Логопедическое пособие для занятий с детьми. </w:t>
      </w:r>
      <w:proofErr w:type="gramStart"/>
      <w:r w:rsidRPr="00CF06D7">
        <w:rPr>
          <w:szCs w:val="28"/>
        </w:rPr>
        <w:t>–И</w:t>
      </w:r>
      <w:proofErr w:type="gramEnd"/>
      <w:r w:rsidRPr="00CF06D7">
        <w:rPr>
          <w:szCs w:val="28"/>
        </w:rPr>
        <w:t>здательство «</w:t>
      </w:r>
      <w:proofErr w:type="spellStart"/>
      <w:r w:rsidRPr="00CF06D7">
        <w:rPr>
          <w:szCs w:val="28"/>
        </w:rPr>
        <w:t>Библиополис</w:t>
      </w:r>
      <w:proofErr w:type="spellEnd"/>
      <w:r w:rsidRPr="00CF06D7">
        <w:rPr>
          <w:szCs w:val="28"/>
        </w:rPr>
        <w:t>». СПб.,1994.</w:t>
      </w:r>
    </w:p>
    <w:p w:rsidR="00857C9C" w:rsidRDefault="00857C9C" w:rsidP="00B85626">
      <w:pPr>
        <w:pStyle w:val="ae"/>
        <w:numPr>
          <w:ilvl w:val="0"/>
          <w:numId w:val="25"/>
        </w:numPr>
        <w:jc w:val="both"/>
        <w:rPr>
          <w:szCs w:val="28"/>
        </w:rPr>
      </w:pPr>
      <w:r w:rsidRPr="00CF06D7">
        <w:rPr>
          <w:szCs w:val="28"/>
        </w:rPr>
        <w:t>Кыласова Л.Е. Коррекция звукопроизношения у детей: дидактические материалы. Волгоград: Учитель, 2009.</w:t>
      </w:r>
    </w:p>
    <w:p w:rsidR="00857C9C" w:rsidRDefault="00857C9C" w:rsidP="00B85626">
      <w:pPr>
        <w:pStyle w:val="ae"/>
        <w:numPr>
          <w:ilvl w:val="0"/>
          <w:numId w:val="25"/>
        </w:numPr>
        <w:jc w:val="both"/>
        <w:rPr>
          <w:szCs w:val="28"/>
        </w:rPr>
      </w:pPr>
      <w:proofErr w:type="spellStart"/>
      <w:r w:rsidRPr="00CF06D7">
        <w:rPr>
          <w:szCs w:val="28"/>
        </w:rPr>
        <w:t>Теремкова</w:t>
      </w:r>
      <w:proofErr w:type="spellEnd"/>
      <w:r w:rsidRPr="00CF06D7">
        <w:rPr>
          <w:szCs w:val="28"/>
        </w:rPr>
        <w:t xml:space="preserve"> Н.Э. Логопедические домашние задания для детей 5-7 лет с ОНР: 4 альбома – М.: Издательство ГНОМ, 2015</w:t>
      </w:r>
    </w:p>
    <w:p w:rsidR="00857C9C" w:rsidRPr="00CF06D7" w:rsidRDefault="00857C9C" w:rsidP="00B85626">
      <w:pPr>
        <w:pStyle w:val="ae"/>
        <w:numPr>
          <w:ilvl w:val="0"/>
          <w:numId w:val="25"/>
        </w:numPr>
        <w:jc w:val="both"/>
        <w:rPr>
          <w:szCs w:val="28"/>
        </w:rPr>
      </w:pPr>
      <w:proofErr w:type="spellStart"/>
      <w:r>
        <w:rPr>
          <w:szCs w:val="28"/>
        </w:rPr>
        <w:t>Крупенчук</w:t>
      </w:r>
      <w:proofErr w:type="spellEnd"/>
      <w:r>
        <w:rPr>
          <w:szCs w:val="28"/>
        </w:rPr>
        <w:t xml:space="preserve"> О.И. Тренируем пальчики – развиваем речь! Старшая группа детского сада. –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Издательский дом «Литера», 2009.</w:t>
      </w:r>
    </w:p>
    <w:p w:rsidR="00857C9C" w:rsidRDefault="00095201" w:rsidP="00B85626">
      <w:pPr>
        <w:pStyle w:val="ae"/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Четвер</w:t>
      </w:r>
      <w:r w:rsidR="00857C9C" w:rsidRPr="00CF06D7">
        <w:rPr>
          <w:szCs w:val="28"/>
        </w:rPr>
        <w:t>ушкина</w:t>
      </w:r>
      <w:proofErr w:type="spellEnd"/>
      <w:r w:rsidR="00857C9C" w:rsidRPr="00CF06D7">
        <w:rPr>
          <w:szCs w:val="28"/>
        </w:rPr>
        <w:t xml:space="preserve"> Н.С. Слоговая структура слова: система коррекционных упражнений для детей 5-7 лет. –</w:t>
      </w:r>
      <w:r>
        <w:rPr>
          <w:szCs w:val="28"/>
        </w:rPr>
        <w:t xml:space="preserve"> М.: Издательство ГНОМ и Д, 2014</w:t>
      </w:r>
    </w:p>
    <w:p w:rsidR="002B45B4" w:rsidRPr="00971295" w:rsidRDefault="002B45B4" w:rsidP="00B85626">
      <w:pPr>
        <w:pStyle w:val="ae"/>
        <w:numPr>
          <w:ilvl w:val="0"/>
          <w:numId w:val="25"/>
        </w:numPr>
        <w:jc w:val="both"/>
      </w:pPr>
      <w:r w:rsidRPr="00971295">
        <w:lastRenderedPageBreak/>
        <w:t>Т.Б. Филичева, Г.В. Чиркина «Коррекционное обучение и воспитание детей 5-летнего возраста с общим недоразвитием речи», М. 1993 г.</w:t>
      </w:r>
    </w:p>
    <w:p w:rsidR="002B45B4" w:rsidRPr="00971295" w:rsidRDefault="002B45B4" w:rsidP="00B85626">
      <w:pPr>
        <w:pStyle w:val="ae"/>
        <w:numPr>
          <w:ilvl w:val="0"/>
          <w:numId w:val="25"/>
        </w:numPr>
        <w:jc w:val="both"/>
      </w:pPr>
      <w:r w:rsidRPr="00971295">
        <w:t>Т.Б. Филичева, Г.В. Чиркина «Программа коррекционного обучения и воспитания детей с общим недоразвитием речи 6-го года жизни», М., 1989 г.</w:t>
      </w:r>
    </w:p>
    <w:p w:rsidR="002B45B4" w:rsidRPr="00971295" w:rsidRDefault="002B45B4" w:rsidP="00B85626">
      <w:pPr>
        <w:pStyle w:val="ae"/>
        <w:numPr>
          <w:ilvl w:val="0"/>
          <w:numId w:val="25"/>
        </w:numPr>
        <w:jc w:val="both"/>
      </w:pPr>
      <w:r w:rsidRPr="00971295">
        <w:t xml:space="preserve"> Т.Б. Филичева, Г.В. Чиркина «Воспитание и обучение детей дошкольного возраста с фонетико-фонематическим недоразвитием», М., 2002 г.</w:t>
      </w:r>
    </w:p>
    <w:p w:rsidR="002B45B4" w:rsidRPr="00971295" w:rsidRDefault="003B5967" w:rsidP="00B85626">
      <w:pPr>
        <w:pStyle w:val="ae"/>
        <w:numPr>
          <w:ilvl w:val="0"/>
          <w:numId w:val="25"/>
        </w:numPr>
        <w:jc w:val="both"/>
      </w:pPr>
      <w:r w:rsidRPr="00971295">
        <w:t xml:space="preserve"> </w:t>
      </w:r>
      <w:r w:rsidR="002B45B4" w:rsidRPr="00971295">
        <w:t>«Программа воспитания и обучения в детском саду»</w:t>
      </w:r>
      <w:r w:rsidR="00085CC1">
        <w:t xml:space="preserve">, под ред. </w:t>
      </w:r>
      <w:proofErr w:type="spellStart"/>
      <w:r w:rsidR="00085CC1">
        <w:t>М.А.Васильевой</w:t>
      </w:r>
      <w:proofErr w:type="spellEnd"/>
      <w:r w:rsidR="00085CC1">
        <w:t xml:space="preserve"> М. 201</w:t>
      </w:r>
      <w:r w:rsidR="002B45B4" w:rsidRPr="00971295">
        <w:t>4 г.,</w:t>
      </w:r>
    </w:p>
    <w:p w:rsidR="002B45B4" w:rsidRPr="00971295" w:rsidRDefault="002B45B4" w:rsidP="00B85626">
      <w:pPr>
        <w:pStyle w:val="ae"/>
        <w:numPr>
          <w:ilvl w:val="0"/>
          <w:numId w:val="25"/>
        </w:numPr>
        <w:jc w:val="both"/>
      </w:pPr>
      <w:r w:rsidRPr="00971295">
        <w:t xml:space="preserve">«Основная общеобразовательная программа дошкольного образования: от рождения до школы», М., Мозаика-синтез, 2010 г. </w:t>
      </w:r>
    </w:p>
    <w:p w:rsidR="002B45B4" w:rsidRPr="00971295" w:rsidRDefault="002B45B4" w:rsidP="00B85626">
      <w:pPr>
        <w:pStyle w:val="ae"/>
        <w:numPr>
          <w:ilvl w:val="0"/>
          <w:numId w:val="25"/>
        </w:numPr>
        <w:jc w:val="both"/>
      </w:pPr>
      <w:r w:rsidRPr="00971295">
        <w:t xml:space="preserve">      </w:t>
      </w:r>
      <w:r w:rsidRPr="002B45B4">
        <w:rPr>
          <w:u w:val="single"/>
        </w:rPr>
        <w:t>Внедрение современных парциальных коррекционных программ:</w:t>
      </w:r>
    </w:p>
    <w:p w:rsidR="0043235E" w:rsidRDefault="002B45B4" w:rsidP="003B5967">
      <w:pPr>
        <w:pStyle w:val="ae"/>
        <w:numPr>
          <w:ilvl w:val="0"/>
          <w:numId w:val="25"/>
        </w:numPr>
        <w:jc w:val="both"/>
      </w:pPr>
      <w:r w:rsidRPr="00971295">
        <w:t>-    В.В. Коноваленко, С.В. Коноваленко  Учебно-</w:t>
      </w:r>
      <w:proofErr w:type="spellStart"/>
      <w:r w:rsidRPr="00971295">
        <w:t>методич</w:t>
      </w:r>
      <w:proofErr w:type="spellEnd"/>
      <w:r w:rsidRPr="00971295">
        <w:t>. комплект. М. 2003г.</w:t>
      </w:r>
    </w:p>
    <w:p w:rsidR="00735D6A" w:rsidRDefault="00735D6A" w:rsidP="00735D6A">
      <w:pPr>
        <w:pStyle w:val="ae"/>
        <w:jc w:val="both"/>
      </w:pPr>
    </w:p>
    <w:p w:rsidR="00735D6A" w:rsidRDefault="00735D6A" w:rsidP="00735D6A">
      <w:pPr>
        <w:pStyle w:val="ae"/>
        <w:jc w:val="both"/>
        <w:rPr>
          <w:b/>
        </w:rPr>
      </w:pPr>
      <w:r w:rsidRPr="00735D6A">
        <w:rPr>
          <w:b/>
        </w:rPr>
        <w:t>Познавательное развитие.</w:t>
      </w:r>
    </w:p>
    <w:p w:rsidR="00735D6A" w:rsidRDefault="00735D6A" w:rsidP="00735D6A">
      <w:pPr>
        <w:pStyle w:val="ae"/>
        <w:jc w:val="both"/>
        <w:rPr>
          <w:b/>
        </w:rPr>
      </w:pPr>
      <w:r>
        <w:rPr>
          <w:b/>
        </w:rPr>
        <w:t>Художественно-эстетическое развитие.</w:t>
      </w:r>
    </w:p>
    <w:p w:rsidR="00735D6A" w:rsidRDefault="00735D6A" w:rsidP="00735D6A">
      <w:pPr>
        <w:pStyle w:val="ae"/>
        <w:jc w:val="both"/>
        <w:rPr>
          <w:b/>
        </w:rPr>
      </w:pPr>
      <w:r>
        <w:rPr>
          <w:b/>
        </w:rPr>
        <w:t>Социально-коммуникативное развитие.</w:t>
      </w:r>
    </w:p>
    <w:p w:rsidR="00735D6A" w:rsidRPr="00735D6A" w:rsidRDefault="00735D6A" w:rsidP="00735D6A">
      <w:pPr>
        <w:pStyle w:val="ae"/>
        <w:jc w:val="both"/>
        <w:rPr>
          <w:b/>
        </w:rPr>
      </w:pPr>
      <w:r>
        <w:rPr>
          <w:b/>
        </w:rPr>
        <w:t>Физическое развитие.</w:t>
      </w:r>
    </w:p>
    <w:p w:rsidR="003B5967" w:rsidRPr="00F35A6C" w:rsidRDefault="003B5967" w:rsidP="003B5967">
      <w:pPr>
        <w:pStyle w:val="ae"/>
        <w:jc w:val="both"/>
      </w:pPr>
    </w:p>
    <w:p w:rsidR="0043235E" w:rsidRPr="00E92E3F" w:rsidRDefault="0043235E" w:rsidP="00B85626">
      <w:pPr>
        <w:pStyle w:val="ae"/>
        <w:suppressAutoHyphens/>
        <w:ind w:left="420"/>
        <w:jc w:val="center"/>
        <w:rPr>
          <w:b/>
        </w:rPr>
      </w:pPr>
      <w:r w:rsidRPr="00E92E3F">
        <w:rPr>
          <w:b/>
        </w:rPr>
        <w:t>Литература для родителей дошкольников</w:t>
      </w:r>
    </w:p>
    <w:p w:rsidR="0043235E" w:rsidRPr="00E92E3F" w:rsidRDefault="0043235E" w:rsidP="00E92E3F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2E3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92E3F">
        <w:rPr>
          <w:rFonts w:ascii="Times New Roman" w:hAnsi="Times New Roman" w:cs="Times New Roman"/>
          <w:sz w:val="24"/>
          <w:szCs w:val="24"/>
        </w:rPr>
        <w:t>НищеваН.В</w:t>
      </w:r>
      <w:proofErr w:type="spellEnd"/>
      <w:r w:rsidRPr="00E92E3F">
        <w:rPr>
          <w:rFonts w:ascii="Times New Roman" w:hAnsi="Times New Roman" w:cs="Times New Roman"/>
          <w:sz w:val="24"/>
          <w:szCs w:val="24"/>
        </w:rPr>
        <w:t>. Родителям о речи ребенка. — СПб</w:t>
      </w:r>
      <w:proofErr w:type="gramStart"/>
      <w:r w:rsidRPr="00E92E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92E3F">
        <w:rPr>
          <w:rFonts w:ascii="Times New Roman" w:hAnsi="Times New Roman" w:cs="Times New Roman"/>
          <w:sz w:val="24"/>
          <w:szCs w:val="24"/>
        </w:rPr>
        <w:t>ДЕТСТВО-ПРЕСС, 2014.</w:t>
      </w:r>
    </w:p>
    <w:p w:rsidR="0043235E" w:rsidRPr="00E92E3F" w:rsidRDefault="0043235E" w:rsidP="00E92E3F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2E3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92E3F">
        <w:rPr>
          <w:rFonts w:ascii="Times New Roman" w:hAnsi="Times New Roman" w:cs="Times New Roman"/>
          <w:sz w:val="24"/>
          <w:szCs w:val="24"/>
        </w:rPr>
        <w:t>НищеваН.В</w:t>
      </w:r>
      <w:proofErr w:type="spellEnd"/>
      <w:r w:rsidRPr="00E92E3F">
        <w:rPr>
          <w:rFonts w:ascii="Times New Roman" w:hAnsi="Times New Roman" w:cs="Times New Roman"/>
          <w:sz w:val="24"/>
          <w:szCs w:val="24"/>
        </w:rPr>
        <w:t>. Если ребенок плохо говорит. Консультации логопеда. — СПб</w:t>
      </w:r>
      <w:proofErr w:type="gramStart"/>
      <w:r w:rsidRPr="00E92E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92E3F">
        <w:rPr>
          <w:rFonts w:ascii="Times New Roman" w:hAnsi="Times New Roman" w:cs="Times New Roman"/>
          <w:sz w:val="24"/>
          <w:szCs w:val="24"/>
        </w:rPr>
        <w:t>ДЕТСТВО-ПРЕСС, 2015.</w:t>
      </w:r>
    </w:p>
    <w:p w:rsidR="0043235E" w:rsidRPr="00E92E3F" w:rsidRDefault="0043235E" w:rsidP="00E92E3F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2E3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92E3F">
        <w:rPr>
          <w:rFonts w:ascii="Times New Roman" w:hAnsi="Times New Roman" w:cs="Times New Roman"/>
          <w:sz w:val="24"/>
          <w:szCs w:val="24"/>
        </w:rPr>
        <w:t>НищеваН.В</w:t>
      </w:r>
      <w:proofErr w:type="spellEnd"/>
      <w:r w:rsidRPr="00E92E3F">
        <w:rPr>
          <w:rFonts w:ascii="Times New Roman" w:hAnsi="Times New Roman" w:cs="Times New Roman"/>
          <w:sz w:val="24"/>
          <w:szCs w:val="24"/>
        </w:rPr>
        <w:t xml:space="preserve">. Материалы для оформления родительского уголка в групповой раздевалке. Старшая группа. Часть </w:t>
      </w:r>
      <w:r w:rsidRPr="00E92E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2E3F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E92E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92E3F">
        <w:rPr>
          <w:rFonts w:ascii="Times New Roman" w:hAnsi="Times New Roman" w:cs="Times New Roman"/>
          <w:sz w:val="24"/>
          <w:szCs w:val="24"/>
        </w:rPr>
        <w:t>ДЕТСТВО-ПРЕСС, 2014.</w:t>
      </w:r>
    </w:p>
    <w:p w:rsidR="0043235E" w:rsidRPr="00E92E3F" w:rsidRDefault="0043235E" w:rsidP="00E92E3F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2E3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92E3F">
        <w:rPr>
          <w:rFonts w:ascii="Times New Roman" w:hAnsi="Times New Roman" w:cs="Times New Roman"/>
          <w:sz w:val="24"/>
          <w:szCs w:val="24"/>
        </w:rPr>
        <w:t>НищеваН.В</w:t>
      </w:r>
      <w:proofErr w:type="spellEnd"/>
      <w:r w:rsidRPr="00E92E3F">
        <w:rPr>
          <w:rFonts w:ascii="Times New Roman" w:hAnsi="Times New Roman" w:cs="Times New Roman"/>
          <w:sz w:val="24"/>
          <w:szCs w:val="24"/>
        </w:rPr>
        <w:t xml:space="preserve">. Материалы для оформления родительского уголка в групповой раздевалке. Старшая группа. Часть </w:t>
      </w:r>
      <w:r w:rsidRPr="00E92E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92E3F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E92E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92E3F">
        <w:rPr>
          <w:rFonts w:ascii="Times New Roman" w:hAnsi="Times New Roman" w:cs="Times New Roman"/>
          <w:sz w:val="24"/>
          <w:szCs w:val="24"/>
        </w:rPr>
        <w:t>ДЕТСТВО-ПРЕСС, 2014.</w:t>
      </w:r>
    </w:p>
    <w:p w:rsidR="0043235E" w:rsidRPr="00E92E3F" w:rsidRDefault="0043235E" w:rsidP="00E92E3F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2E3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92E3F">
        <w:rPr>
          <w:rFonts w:ascii="Times New Roman" w:hAnsi="Times New Roman" w:cs="Times New Roman"/>
          <w:sz w:val="24"/>
          <w:szCs w:val="24"/>
        </w:rPr>
        <w:t>НищеваН.В</w:t>
      </w:r>
      <w:proofErr w:type="spellEnd"/>
      <w:r w:rsidRPr="00E92E3F">
        <w:rPr>
          <w:rFonts w:ascii="Times New Roman" w:hAnsi="Times New Roman" w:cs="Times New Roman"/>
          <w:sz w:val="24"/>
          <w:szCs w:val="24"/>
        </w:rPr>
        <w:t xml:space="preserve">. Материалы для оформления родительского уголка в групповой раздевалке. Подготовительная к школе группа. Часть </w:t>
      </w:r>
      <w:r w:rsidRPr="00E92E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2E3F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E92E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92E3F">
        <w:rPr>
          <w:rFonts w:ascii="Times New Roman" w:hAnsi="Times New Roman" w:cs="Times New Roman"/>
          <w:sz w:val="24"/>
          <w:szCs w:val="24"/>
        </w:rPr>
        <w:t>ДЕТСТВО-ПРЕСС, 2015.</w:t>
      </w:r>
    </w:p>
    <w:p w:rsidR="0043235E" w:rsidRPr="00E92E3F" w:rsidRDefault="006C0E1F" w:rsidP="007978F0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2E3F">
        <w:rPr>
          <w:rFonts w:ascii="Times New Roman" w:hAnsi="Times New Roman" w:cs="Times New Roman"/>
          <w:sz w:val="24"/>
          <w:szCs w:val="24"/>
        </w:rPr>
        <w:t>1</w:t>
      </w:r>
      <w:r w:rsidR="0043235E" w:rsidRPr="00E92E3F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="0043235E" w:rsidRPr="00E92E3F">
        <w:rPr>
          <w:rFonts w:ascii="Times New Roman" w:hAnsi="Times New Roman" w:cs="Times New Roman"/>
          <w:sz w:val="24"/>
          <w:szCs w:val="24"/>
        </w:rPr>
        <w:t>НищеваН.В</w:t>
      </w:r>
      <w:proofErr w:type="spellEnd"/>
      <w:r w:rsidR="0043235E" w:rsidRPr="00E92E3F">
        <w:rPr>
          <w:rFonts w:ascii="Times New Roman" w:hAnsi="Times New Roman" w:cs="Times New Roman"/>
          <w:sz w:val="24"/>
          <w:szCs w:val="24"/>
        </w:rPr>
        <w:t xml:space="preserve">. Материалы для оформления родительского уголка в групповой раздевалке. Подготовительная к школе группа. Часть </w:t>
      </w:r>
      <w:r w:rsidR="0043235E" w:rsidRPr="00E92E3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3235E" w:rsidRPr="00E92E3F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="0043235E" w:rsidRPr="00E92E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3235E" w:rsidRPr="00E92E3F">
        <w:rPr>
          <w:rFonts w:ascii="Times New Roman" w:hAnsi="Times New Roman" w:cs="Times New Roman"/>
          <w:sz w:val="24"/>
          <w:szCs w:val="24"/>
        </w:rPr>
        <w:t>ДЕТСТВО-ПРЕСС, 2015.</w:t>
      </w:r>
    </w:p>
    <w:p w:rsidR="0043235E" w:rsidRPr="00E92E3F" w:rsidRDefault="0043235E" w:rsidP="00E92E3F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2E3F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E92E3F">
        <w:rPr>
          <w:rFonts w:ascii="Times New Roman" w:hAnsi="Times New Roman" w:cs="Times New Roman"/>
          <w:sz w:val="24"/>
          <w:szCs w:val="24"/>
        </w:rPr>
        <w:t>НищеваН.В</w:t>
      </w:r>
      <w:proofErr w:type="spellEnd"/>
      <w:r w:rsidRPr="00E92E3F">
        <w:rPr>
          <w:rFonts w:ascii="Times New Roman" w:hAnsi="Times New Roman" w:cs="Times New Roman"/>
          <w:sz w:val="24"/>
          <w:szCs w:val="24"/>
        </w:rPr>
        <w:t>. Как научить дошкольника читать. Памятки для родителе</w:t>
      </w:r>
      <w:proofErr w:type="gramStart"/>
      <w:r w:rsidRPr="00E92E3F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E92E3F">
        <w:rPr>
          <w:rFonts w:ascii="Times New Roman" w:hAnsi="Times New Roman" w:cs="Times New Roman"/>
          <w:sz w:val="24"/>
          <w:szCs w:val="24"/>
        </w:rPr>
        <w:t xml:space="preserve"> СПб., ДЕТСТВО-ПРЕСС, 2016.</w:t>
      </w:r>
    </w:p>
    <w:p w:rsidR="0043235E" w:rsidRPr="00E92E3F" w:rsidRDefault="0043235E" w:rsidP="00E92E3F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2E3F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92E3F">
        <w:rPr>
          <w:rFonts w:ascii="Times New Roman" w:hAnsi="Times New Roman" w:cs="Times New Roman"/>
          <w:sz w:val="24"/>
          <w:szCs w:val="24"/>
        </w:rPr>
        <w:t>НищеваН.В</w:t>
      </w:r>
      <w:proofErr w:type="spellEnd"/>
      <w:r w:rsidRPr="00E92E3F">
        <w:rPr>
          <w:rFonts w:ascii="Times New Roman" w:hAnsi="Times New Roman" w:cs="Times New Roman"/>
          <w:sz w:val="24"/>
          <w:szCs w:val="24"/>
        </w:rPr>
        <w:t>. Учусь читать с мамой. – СПб</w:t>
      </w:r>
      <w:proofErr w:type="gramStart"/>
      <w:r w:rsidRPr="00E92E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92E3F">
        <w:rPr>
          <w:rFonts w:ascii="Times New Roman" w:hAnsi="Times New Roman" w:cs="Times New Roman"/>
          <w:sz w:val="24"/>
          <w:szCs w:val="24"/>
        </w:rPr>
        <w:t>ДЕТСТВО-ПРЕСС, 2016.</w:t>
      </w:r>
    </w:p>
    <w:p w:rsidR="0043235E" w:rsidRPr="00F35A6C" w:rsidRDefault="0043235E" w:rsidP="006C0E1F">
      <w:pPr>
        <w:pStyle w:val="ae"/>
        <w:suppressAutoHyphens/>
        <w:ind w:left="1440"/>
        <w:jc w:val="both"/>
      </w:pPr>
    </w:p>
    <w:p w:rsidR="00F9207D" w:rsidRDefault="00F9207D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95201" w:rsidRDefault="00095201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95201" w:rsidRDefault="00095201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95201" w:rsidRDefault="00095201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95201" w:rsidRDefault="00095201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95201" w:rsidRDefault="00095201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95201" w:rsidRDefault="00095201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95201" w:rsidRDefault="00095201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95201" w:rsidRDefault="00095201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B85626" w:rsidRDefault="00B85626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B85626" w:rsidRDefault="00B85626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B85626" w:rsidRDefault="00B85626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B85626" w:rsidRDefault="00B85626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B85626" w:rsidRDefault="00B85626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AD7182" w:rsidRDefault="00AD7182" w:rsidP="00A607A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A607AD" w:rsidRDefault="00A607AD" w:rsidP="00A607A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AD7182" w:rsidRDefault="00335EEE" w:rsidP="00F9207D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Приложение</w:t>
      </w:r>
      <w:r w:rsidR="007978F0">
        <w:rPr>
          <w:rFonts w:ascii="Times New Roman" w:hAnsi="Times New Roman" w:cs="Times New Roman"/>
          <w:b/>
          <w:kern w:val="36"/>
          <w:sz w:val="24"/>
          <w:szCs w:val="24"/>
        </w:rPr>
        <w:t xml:space="preserve"> 1</w:t>
      </w:r>
    </w:p>
    <w:p w:rsidR="00335EEE" w:rsidRDefault="00335EEE" w:rsidP="00335EEE">
      <w:pPr>
        <w:pStyle w:val="a8"/>
        <w:ind w:firstLine="357"/>
        <w:rPr>
          <w:b/>
          <w:sz w:val="24"/>
        </w:rPr>
      </w:pPr>
      <w:r w:rsidRPr="007D1046">
        <w:rPr>
          <w:b/>
          <w:sz w:val="24"/>
        </w:rPr>
        <w:t>Паспорт группы</w:t>
      </w:r>
    </w:p>
    <w:p w:rsidR="00A607AD" w:rsidRPr="00A607AD" w:rsidRDefault="00A607AD" w:rsidP="00A60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7AD">
        <w:rPr>
          <w:rFonts w:ascii="Times New Roman" w:eastAsia="Calibri" w:hAnsi="Times New Roman" w:cs="Times New Roman"/>
          <w:b/>
          <w:sz w:val="24"/>
          <w:szCs w:val="24"/>
        </w:rPr>
        <w:t xml:space="preserve">компенсирующей направленности № 8 </w:t>
      </w:r>
    </w:p>
    <w:p w:rsidR="00A607AD" w:rsidRPr="00A607AD" w:rsidRDefault="00A607AD" w:rsidP="00A60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7AD">
        <w:rPr>
          <w:rFonts w:ascii="Times New Roman" w:eastAsia="Calibri" w:hAnsi="Times New Roman" w:cs="Times New Roman"/>
          <w:b/>
          <w:sz w:val="24"/>
          <w:szCs w:val="24"/>
        </w:rPr>
        <w:t>для детей с ТНР (ОНР) (5-6 лет) МАДОУ № 385</w:t>
      </w:r>
    </w:p>
    <w:p w:rsidR="00A607AD" w:rsidRPr="00A607AD" w:rsidRDefault="00A607AD" w:rsidP="00A607A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1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4961"/>
      </w:tblGrid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607A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A607A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Ф. И. О. ребенка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Дата рождения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 xml:space="preserve">Заключение </w:t>
            </w:r>
            <w:proofErr w:type="spellStart"/>
            <w:r w:rsidRPr="00A607AD">
              <w:rPr>
                <w:rFonts w:ascii="Times New Roman" w:eastAsia="Calibri" w:hAnsi="Times New Roman" w:cs="Times New Roman"/>
                <w:b/>
              </w:rPr>
              <w:t>ГПМПц</w:t>
            </w:r>
            <w:proofErr w:type="spellEnd"/>
            <w:r w:rsidRPr="00A607A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и дата её прохождения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Алексеев Александр Дмитриевич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12.02.2011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>-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</w:t>
            </w:r>
            <w:r w:rsidRPr="00A607AD">
              <w:rPr>
                <w:rFonts w:ascii="Times New Roman" w:eastAsia="Calibri" w:hAnsi="Times New Roman" w:cs="Times New Roman"/>
                <w:b/>
              </w:rPr>
              <w:t>20.02.17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607AD">
              <w:rPr>
                <w:rFonts w:ascii="Times New Roman" w:eastAsia="Calibri" w:hAnsi="Times New Roman" w:cs="Times New Roman"/>
                <w:b/>
              </w:rPr>
              <w:t>Альбуков</w:t>
            </w:r>
            <w:proofErr w:type="spellEnd"/>
            <w:r w:rsidRPr="00A607AD">
              <w:rPr>
                <w:rFonts w:ascii="Times New Roman" w:eastAsia="Calibri" w:hAnsi="Times New Roman" w:cs="Times New Roman"/>
                <w:b/>
              </w:rPr>
              <w:t xml:space="preserve"> Вячеслав Станиславович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12.10.2012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 ЗПР </w:t>
            </w:r>
            <w:r w:rsidRPr="00A607AD">
              <w:rPr>
                <w:rFonts w:ascii="Times New Roman" w:eastAsia="Calibri" w:hAnsi="Times New Roman" w:cs="Times New Roman"/>
                <w:b/>
              </w:rPr>
              <w:t>02.11.16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607AD">
              <w:rPr>
                <w:rFonts w:ascii="Times New Roman" w:eastAsia="Calibri" w:hAnsi="Times New Roman" w:cs="Times New Roman"/>
                <w:b/>
              </w:rPr>
              <w:t>Ашин</w:t>
            </w:r>
            <w:proofErr w:type="spellEnd"/>
            <w:r w:rsidRPr="00A607AD">
              <w:rPr>
                <w:rFonts w:ascii="Times New Roman" w:eastAsia="Calibri" w:hAnsi="Times New Roman" w:cs="Times New Roman"/>
                <w:b/>
              </w:rPr>
              <w:t xml:space="preserve"> Александр Анатольевич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28.11.2011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 </w:t>
            </w:r>
            <w:r w:rsidRPr="00A607AD">
              <w:rPr>
                <w:rFonts w:ascii="Times New Roman" w:eastAsia="Calibri" w:hAnsi="Times New Roman" w:cs="Times New Roman"/>
                <w:b/>
              </w:rPr>
              <w:t>24.05.2016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607AD">
              <w:rPr>
                <w:rFonts w:ascii="Times New Roman" w:eastAsia="Calibri" w:hAnsi="Times New Roman" w:cs="Times New Roman"/>
                <w:b/>
              </w:rPr>
              <w:t>Балабашин</w:t>
            </w:r>
            <w:proofErr w:type="spellEnd"/>
            <w:r w:rsidRPr="00A607AD">
              <w:rPr>
                <w:rFonts w:ascii="Times New Roman" w:eastAsia="Calibri" w:hAnsi="Times New Roman" w:cs="Times New Roman"/>
                <w:b/>
              </w:rPr>
              <w:t xml:space="preserve"> Артем Дмитриевич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30.09.2012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ЗПР </w:t>
            </w:r>
            <w:r w:rsidRPr="00A607AD">
              <w:rPr>
                <w:rFonts w:ascii="Times New Roman" w:eastAsia="Calibri" w:hAnsi="Times New Roman" w:cs="Times New Roman"/>
                <w:b/>
              </w:rPr>
              <w:t>18.02.16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Епифанова Екатерина Андреевна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27.10.2012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>-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Моторная алалия. Интеллект соответствует нижней границе нормы. Эмоционально-волевые нарушения </w:t>
            </w:r>
            <w:r w:rsidRPr="00A607AD">
              <w:rPr>
                <w:rFonts w:ascii="Times New Roman" w:eastAsia="Calibri" w:hAnsi="Times New Roman" w:cs="Times New Roman"/>
                <w:b/>
              </w:rPr>
              <w:t>18.04.17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Котова Марианна Алексеевна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02.10.2012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 </w:t>
            </w:r>
            <w:r w:rsidRPr="00A607AD">
              <w:rPr>
                <w:rFonts w:ascii="Times New Roman" w:eastAsia="Calibri" w:hAnsi="Times New Roman" w:cs="Times New Roman"/>
                <w:b/>
              </w:rPr>
              <w:t>26.05.17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 xml:space="preserve">Купцов Богдан Александрович 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22.08.2011</w:t>
            </w:r>
          </w:p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</w:t>
            </w:r>
            <w:r w:rsidRPr="00A607AD">
              <w:rPr>
                <w:rFonts w:ascii="Times New Roman" w:eastAsia="Calibri" w:hAnsi="Times New Roman" w:cs="Times New Roman"/>
                <w:b/>
              </w:rPr>
              <w:t>24.03.17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Купцов Егор Александрович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22.08.2011</w:t>
            </w:r>
          </w:p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>-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</w:t>
            </w:r>
            <w:r w:rsidRPr="00A607AD">
              <w:rPr>
                <w:rFonts w:ascii="Times New Roman" w:eastAsia="Calibri" w:hAnsi="Times New Roman" w:cs="Times New Roman"/>
                <w:b/>
              </w:rPr>
              <w:t>24.03.17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Литовкина Алиса Александровна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31.01.2011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</w:t>
            </w:r>
            <w:r w:rsidRPr="00A607AD">
              <w:rPr>
                <w:rFonts w:ascii="Times New Roman" w:eastAsia="Calibri" w:hAnsi="Times New Roman" w:cs="Times New Roman"/>
                <w:b/>
              </w:rPr>
              <w:t>03.08.16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607AD">
              <w:rPr>
                <w:rFonts w:ascii="Times New Roman" w:eastAsia="Calibri" w:hAnsi="Times New Roman" w:cs="Times New Roman"/>
                <w:b/>
              </w:rPr>
              <w:t>Лукашина</w:t>
            </w:r>
            <w:proofErr w:type="spellEnd"/>
            <w:r w:rsidRPr="00A607AD">
              <w:rPr>
                <w:rFonts w:ascii="Times New Roman" w:eastAsia="Calibri" w:hAnsi="Times New Roman" w:cs="Times New Roman"/>
                <w:b/>
              </w:rPr>
              <w:t xml:space="preserve"> Василиса Викторовна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29.12.2012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 </w:t>
            </w:r>
            <w:r w:rsidRPr="00A607AD">
              <w:rPr>
                <w:rFonts w:ascii="Times New Roman" w:eastAsia="Calibri" w:hAnsi="Times New Roman" w:cs="Times New Roman"/>
                <w:b/>
              </w:rPr>
              <w:t>23.09.16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Мельников Данила Ярославович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08.11.2012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>. Стертая форма дизартрии.</w:t>
            </w:r>
          </w:p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05.06.17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Пахомов Остап Михайлович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07.10.2012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Моторная алалия. Стертая форма дизартрии. ЗПР. </w:t>
            </w:r>
            <w:r w:rsidRPr="00A607AD">
              <w:rPr>
                <w:rFonts w:ascii="Times New Roman" w:eastAsia="Calibri" w:hAnsi="Times New Roman" w:cs="Times New Roman"/>
                <w:b/>
              </w:rPr>
              <w:t>02.11.16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13.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607AD">
              <w:rPr>
                <w:rFonts w:ascii="Times New Roman" w:eastAsia="Calibri" w:hAnsi="Times New Roman" w:cs="Times New Roman"/>
                <w:b/>
              </w:rPr>
              <w:t>Путряев</w:t>
            </w:r>
            <w:proofErr w:type="spellEnd"/>
            <w:r w:rsidRPr="00A607AD">
              <w:rPr>
                <w:rFonts w:ascii="Times New Roman" w:eastAsia="Calibri" w:hAnsi="Times New Roman" w:cs="Times New Roman"/>
                <w:b/>
              </w:rPr>
              <w:t xml:space="preserve"> Елисей Николаевич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17.10.2012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Моторная алалия. Стертая форма дизартрии. ЗПР. </w:t>
            </w:r>
            <w:r w:rsidRPr="00A607AD">
              <w:rPr>
                <w:rFonts w:ascii="Times New Roman" w:eastAsia="Calibri" w:hAnsi="Times New Roman" w:cs="Times New Roman"/>
                <w:b/>
              </w:rPr>
              <w:t>02.11.16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14.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Рябов Ярослав Михайлович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18.10.2012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ЗПР. </w:t>
            </w:r>
            <w:r w:rsidRPr="00A607AD">
              <w:rPr>
                <w:rFonts w:ascii="Times New Roman" w:eastAsia="Calibri" w:hAnsi="Times New Roman" w:cs="Times New Roman"/>
                <w:b/>
              </w:rPr>
              <w:t>24.03.16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15.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607AD">
              <w:rPr>
                <w:rFonts w:ascii="Times New Roman" w:eastAsia="Calibri" w:hAnsi="Times New Roman" w:cs="Times New Roman"/>
                <w:b/>
              </w:rPr>
              <w:t>Сабиров</w:t>
            </w:r>
            <w:proofErr w:type="spellEnd"/>
            <w:r w:rsidRPr="00A607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  <w:b/>
              </w:rPr>
              <w:t>Данис</w:t>
            </w:r>
            <w:proofErr w:type="spellEnd"/>
            <w:r w:rsidRPr="00A607A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  <w:b/>
              </w:rPr>
              <w:t>Равильевич</w:t>
            </w:r>
            <w:proofErr w:type="spellEnd"/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25.04.2011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</w:t>
            </w:r>
            <w:r w:rsidRPr="00A607AD">
              <w:rPr>
                <w:rFonts w:ascii="Times New Roman" w:eastAsia="Calibri" w:hAnsi="Times New Roman" w:cs="Times New Roman"/>
                <w:b/>
              </w:rPr>
              <w:t>04.04.13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16.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Сидоренко Данил Николаевич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03.02.2012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Моторная алалия. Стертая форма дизартрии. ЗПР. </w:t>
            </w:r>
            <w:r w:rsidRPr="00A607AD">
              <w:rPr>
                <w:rFonts w:ascii="Times New Roman" w:eastAsia="Calibri" w:hAnsi="Times New Roman" w:cs="Times New Roman"/>
                <w:b/>
              </w:rPr>
              <w:t>22.11.16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17.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Симонова Дарья Дмитриевна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09.08.2012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607AD">
              <w:rPr>
                <w:rFonts w:ascii="Times New Roman" w:eastAsia="Calibri" w:hAnsi="Times New Roman" w:cs="Times New Roman"/>
              </w:rPr>
              <w:t>-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Моторная алалия. Стертая форма дизартрии. </w:t>
            </w:r>
            <w:r w:rsidRPr="00A607AD">
              <w:rPr>
                <w:rFonts w:ascii="Times New Roman" w:eastAsia="Calibri" w:hAnsi="Times New Roman" w:cs="Times New Roman"/>
                <w:b/>
              </w:rPr>
              <w:t>10.05.16</w:t>
            </w:r>
          </w:p>
        </w:tc>
      </w:tr>
      <w:tr w:rsidR="00A607AD" w:rsidRPr="00A607AD" w:rsidTr="00A607AD">
        <w:tc>
          <w:tcPr>
            <w:tcW w:w="710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07AD">
              <w:rPr>
                <w:rFonts w:ascii="Times New Roman" w:eastAsia="Calibri" w:hAnsi="Times New Roman" w:cs="Times New Roman"/>
                <w:b/>
              </w:rPr>
              <w:t>18.</w:t>
            </w:r>
          </w:p>
        </w:tc>
        <w:tc>
          <w:tcPr>
            <w:tcW w:w="2835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607AD">
              <w:rPr>
                <w:rFonts w:ascii="Times New Roman" w:eastAsia="Calibri" w:hAnsi="Times New Roman" w:cs="Times New Roman"/>
                <w:b/>
              </w:rPr>
              <w:t>Хвалько</w:t>
            </w:r>
            <w:proofErr w:type="spellEnd"/>
            <w:r w:rsidRPr="00A607AD">
              <w:rPr>
                <w:rFonts w:ascii="Times New Roman" w:eastAsia="Calibri" w:hAnsi="Times New Roman" w:cs="Times New Roman"/>
                <w:b/>
              </w:rPr>
              <w:t xml:space="preserve"> Роман Дмитриевич</w:t>
            </w:r>
          </w:p>
        </w:tc>
        <w:tc>
          <w:tcPr>
            <w:tcW w:w="1559" w:type="dxa"/>
          </w:tcPr>
          <w:p w:rsidR="00A607AD" w:rsidRPr="00A607AD" w:rsidRDefault="00A607AD" w:rsidP="00A60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>25.01.2012</w:t>
            </w:r>
          </w:p>
        </w:tc>
        <w:tc>
          <w:tcPr>
            <w:tcW w:w="4961" w:type="dxa"/>
          </w:tcPr>
          <w:p w:rsidR="00A607AD" w:rsidRPr="00A607AD" w:rsidRDefault="00A607AD" w:rsidP="00A607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7AD">
              <w:rPr>
                <w:rFonts w:ascii="Times New Roman" w:eastAsia="Calibri" w:hAnsi="Times New Roman" w:cs="Times New Roman"/>
              </w:rPr>
              <w:t xml:space="preserve">ОНР 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A607AD">
              <w:rPr>
                <w:rFonts w:ascii="Times New Roman" w:eastAsia="Calibri" w:hAnsi="Times New Roman" w:cs="Times New Roman"/>
              </w:rPr>
              <w:t>-</w:t>
            </w:r>
            <w:r w:rsidRPr="00A607AD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607A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607AD">
              <w:rPr>
                <w:rFonts w:ascii="Times New Roman" w:eastAsia="Calibri" w:hAnsi="Times New Roman" w:cs="Times New Roman"/>
              </w:rPr>
              <w:t>ур</w:t>
            </w:r>
            <w:proofErr w:type="spellEnd"/>
            <w:r w:rsidRPr="00A607AD">
              <w:rPr>
                <w:rFonts w:ascii="Times New Roman" w:eastAsia="Calibri" w:hAnsi="Times New Roman" w:cs="Times New Roman"/>
              </w:rPr>
              <w:t xml:space="preserve">. Стертая форма дизартрии. ЗПР </w:t>
            </w:r>
            <w:r w:rsidRPr="00A607AD">
              <w:rPr>
                <w:rFonts w:ascii="Times New Roman" w:eastAsia="Calibri" w:hAnsi="Times New Roman" w:cs="Times New Roman"/>
                <w:b/>
              </w:rPr>
              <w:t>22.05.17</w:t>
            </w:r>
          </w:p>
        </w:tc>
      </w:tr>
    </w:tbl>
    <w:p w:rsidR="00E2189E" w:rsidRDefault="00E2189E" w:rsidP="00595F16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p w:rsidR="00595F16" w:rsidRDefault="00595F16" w:rsidP="00595F1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E2189E" w:rsidRDefault="00E2189E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595F16" w:rsidRDefault="00595F16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595F16" w:rsidRDefault="00595F16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213935" w:rsidRDefault="00213935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213935" w:rsidRDefault="00213935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213935" w:rsidRDefault="00213935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213935" w:rsidRDefault="00213935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213935" w:rsidRDefault="00213935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213935" w:rsidRDefault="00213935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213935" w:rsidRDefault="00213935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595F16" w:rsidRDefault="00595F16" w:rsidP="00595F16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Приложение 2</w:t>
      </w:r>
    </w:p>
    <w:p w:rsidR="00595F16" w:rsidRDefault="00595F16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595F16" w:rsidRPr="00645BDD" w:rsidRDefault="00595F16" w:rsidP="00595F16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Комплексно</w:t>
      </w:r>
      <w:r w:rsidRPr="00645BD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-тематическое планирование коррекционно-развивающей деятельности учителя-логопеда и детей</w:t>
      </w:r>
    </w:p>
    <w:p w:rsidR="00595F16" w:rsidRPr="00645BDD" w:rsidRDefault="00595F16" w:rsidP="00595F16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45BD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 развитию лексико-грамматических средств языка </w:t>
      </w:r>
    </w:p>
    <w:p w:rsidR="00595F16" w:rsidRPr="00645BDD" w:rsidRDefault="00595F16" w:rsidP="00595F16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45BD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 связной речи в старшей группе компенсирующей направленности (ОНР) №8</w:t>
      </w:r>
    </w:p>
    <w:p w:rsidR="00595F16" w:rsidRDefault="00595F16" w:rsidP="00595F16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45BD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на 2017-2018 </w:t>
      </w:r>
      <w:proofErr w:type="spellStart"/>
      <w:r w:rsidRPr="00645BD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уч.г</w:t>
      </w:r>
      <w:proofErr w:type="spellEnd"/>
      <w:r w:rsidRPr="00645BD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595F16" w:rsidRPr="00645BDD" w:rsidRDefault="00595F16" w:rsidP="00595F16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95F16" w:rsidRPr="00645BDD" w:rsidRDefault="00595F16" w:rsidP="00595F16">
      <w:pPr>
        <w:pBdr>
          <w:bottom w:val="dashed" w:sz="6" w:space="6" w:color="DDDDDD"/>
        </w:pBdr>
        <w:shd w:val="clear" w:color="auto" w:fill="FFFFFF"/>
        <w:spacing w:after="0" w:line="240" w:lineRule="auto"/>
        <w:ind w:right="12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5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период (сентябрь, октябрь, ноябрь)</w:t>
      </w:r>
    </w:p>
    <w:tbl>
      <w:tblPr>
        <w:tblW w:w="10206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2126"/>
        <w:gridCol w:w="6095"/>
      </w:tblGrid>
      <w:tr w:rsidR="00595F16" w:rsidRPr="00645BDD" w:rsidTr="00FA19DC">
        <w:trPr>
          <w:trHeight w:val="401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КРД по развитию лексико-грамматического строя и связной речи</w:t>
            </w:r>
          </w:p>
        </w:tc>
      </w:tr>
      <w:tr w:rsidR="00595F16" w:rsidRPr="00645BDD" w:rsidTr="00FA19DC">
        <w:trPr>
          <w:trHeight w:val="467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 активизация предметного и глагольного словаря. Сенсорное развитие.</w:t>
            </w:r>
          </w:p>
        </w:tc>
      </w:tr>
      <w:tr w:rsidR="00595F16" w:rsidRPr="00645BDD" w:rsidTr="00FA19DC">
        <w:trPr>
          <w:trHeight w:val="748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«Как устроен человек. Гигиена</w:t>
            </w: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Обследование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Пополнение и активизация предметного и глагольного словаря. Сенсорное развитие.</w:t>
            </w:r>
          </w:p>
        </w:tc>
      </w:tr>
      <w:tr w:rsidR="00595F16" w:rsidRPr="00645BDD" w:rsidTr="00FA19DC">
        <w:trPr>
          <w:trHeight w:val="475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«Мои любимые игрушки</w:t>
            </w: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 активизация словаря признаков. Сенсорное развитие.</w:t>
            </w:r>
          </w:p>
        </w:tc>
      </w:tr>
      <w:tr w:rsidR="00595F16" w:rsidRPr="00645BDD" w:rsidTr="00FA19DC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«Овощи. Огород</w:t>
            </w: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AF7601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Формирование обобщающего значения слов. Предлоги </w:t>
            </w:r>
            <w:proofErr w:type="gramStart"/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-НА, -ИЗ, -С(СО). Образование </w:t>
            </w:r>
            <w:proofErr w:type="spellStart"/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мн.ч</w:t>
            </w:r>
            <w:proofErr w:type="spellEnd"/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proofErr w:type="spellEnd"/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и уменьшительно-ласкательной формы </w:t>
            </w:r>
            <w:proofErr w:type="spellStart"/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</w:t>
            </w:r>
            <w:proofErr w:type="spellEnd"/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Слова-предметы живые и неживые, вопросы КТО? ЧТО?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по схеме.</w:t>
            </w:r>
          </w:p>
        </w:tc>
      </w:tr>
      <w:tr w:rsidR="00595F16" w:rsidRPr="00645BDD" w:rsidTr="00FA19DC">
        <w:trPr>
          <w:trHeight w:val="471"/>
        </w:trPr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«Фрукты. Сад»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AF7601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Образование относительных прилагательных </w:t>
            </w:r>
            <w:r w:rsidRPr="00AF7601">
              <w:rPr>
                <w:rFonts w:ascii="Times New Roman" w:eastAsia="Calibri" w:hAnsi="Times New Roman" w:cs="Times New Roman"/>
                <w:sz w:val="24"/>
                <w:szCs w:val="24"/>
              </w:rPr>
              <w:t>от сущест</w:t>
            </w:r>
            <w:r w:rsidRPr="00AF760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вительных в мужском, женском и среднем роде.</w:t>
            </w: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Слова-признаки.</w:t>
            </w:r>
          </w:p>
          <w:p w:rsidR="00595F16" w:rsidRPr="00AF7601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обобщающего значения слов.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со словами-признаками.</w:t>
            </w:r>
          </w:p>
        </w:tc>
      </w:tr>
      <w:tr w:rsidR="00595F16" w:rsidRPr="00645BDD" w:rsidTr="00FA19DC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«Краски осени. Деревья»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Понятие «Слово». Слова-действия. Словоизменение. Глаголы ед. и мн. числа (</w:t>
            </w:r>
            <w:proofErr w:type="gram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идет-идут</w:t>
            </w:r>
            <w:proofErr w:type="gram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Словообразование. Образование относительных прилагательных.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Пересказ с опорой на картинно-графический план.</w:t>
            </w:r>
          </w:p>
        </w:tc>
      </w:tr>
      <w:tr w:rsidR="00595F16" w:rsidRPr="00645BDD" w:rsidTr="00FA19DC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«Дары природы. Ягоды»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. мн. числа </w:t>
            </w:r>
            <w:proofErr w:type="spell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однородными членами.</w:t>
            </w:r>
          </w:p>
        </w:tc>
      </w:tr>
      <w:tr w:rsidR="00595F16" w:rsidRPr="00645BDD" w:rsidTr="00FA19DC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«Дары леса. Грибы»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прилагательных от названий деревьев. Многозначные глаголы.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Описание пейзажной картины.</w:t>
            </w:r>
          </w:p>
        </w:tc>
      </w:tr>
      <w:tr w:rsidR="00595F16" w:rsidRPr="00645BDD" w:rsidTr="00FA19DC"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слов в предложениях с союзом А. Образование приставочных глаголов. 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рассказа об осенней одежде.</w:t>
            </w:r>
          </w:p>
        </w:tc>
      </w:tr>
      <w:tr w:rsidR="00595F16" w:rsidRPr="00645BDD" w:rsidTr="00FA19DC">
        <w:trPr>
          <w:trHeight w:val="770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«Одежда. Головные уборы»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</w:t>
            </w:r>
            <w:proofErr w:type="spell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proofErr w:type="spell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с местоимениями </w:t>
            </w: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МОЯ, МОЁ, МОИ. Предлоги</w:t>
            </w: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БЕЗ. 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рассказа-сравнения.</w:t>
            </w:r>
          </w:p>
        </w:tc>
      </w:tr>
      <w:tr w:rsidR="00595F16" w:rsidRPr="00645BDD" w:rsidTr="00FA19DC">
        <w:trPr>
          <w:trHeight w:val="569"/>
        </w:trPr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Словообразование прилагательных от существительных (осень - </w:t>
            </w: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95F16" w:rsidRPr="00645BDD" w:rsidRDefault="00595F16" w:rsidP="00FA19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Словоизменение. Согласование </w:t>
            </w:r>
            <w:proofErr w:type="spell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proofErr w:type="spell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 числительными 1, 2.</w:t>
            </w:r>
          </w:p>
          <w:p w:rsidR="00595F16" w:rsidRPr="00645BDD" w:rsidRDefault="00595F16" w:rsidP="00FA19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Пересказ рассказа с предлогами </w:t>
            </w: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(СО).</w:t>
            </w:r>
          </w:p>
        </w:tc>
      </w:tr>
      <w:tr w:rsidR="00595F16" w:rsidRPr="00645BDD" w:rsidTr="00FA19DC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типа «пятиэтажный».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 «Как мы строили дом» и последующим составлением описательного рассказа «Мой дом».</w:t>
            </w:r>
          </w:p>
        </w:tc>
      </w:tr>
      <w:tr w:rsidR="00595F16" w:rsidRPr="00645BDD" w:rsidTr="00FA19DC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Default="00595F16" w:rsidP="00FA19DC">
            <w:pPr>
              <w:spacing w:after="0" w:line="240" w:lineRule="auto"/>
              <w:rPr>
                <w:rFonts w:eastAsia="Times New Roman" w:cs="Times New Roman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8A3FB4">
              <w:rPr>
                <w:color w:val="000000"/>
              </w:rPr>
              <w:t xml:space="preserve">Практическое употребление </w:t>
            </w:r>
            <w:r w:rsidRPr="008A3FB4">
              <w:rPr>
                <w:rFonts w:eastAsia="Times New Roman" w:cs="Times New Roman"/>
              </w:rPr>
              <w:t xml:space="preserve">предлогов </w:t>
            </w:r>
            <w:proofErr w:type="gramStart"/>
            <w:r w:rsidRPr="008A3FB4">
              <w:rPr>
                <w:rFonts w:eastAsia="Times New Roman" w:cs="Times New Roman"/>
              </w:rPr>
              <w:t>НА</w:t>
            </w:r>
            <w:proofErr w:type="gramEnd"/>
            <w:r w:rsidRPr="008A3FB4">
              <w:rPr>
                <w:rFonts w:eastAsia="Times New Roman" w:cs="Times New Roman"/>
              </w:rPr>
              <w:t>, ПОД, НАД, ОКОЛО, ЗА, ИЗ, ИЗ-ЗА, ИЗ-ПОД во фразовой речи.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типа «однокомнатная».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ОКОЛО, </w:t>
            </w:r>
            <w:proofErr w:type="gram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, ПОД, НАД.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Образование слов с уменьшительно-ласкательными суффиксами.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о мебели с опорой на </w:t>
            </w:r>
            <w:proofErr w:type="spell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кртинно</w:t>
            </w:r>
            <w:proofErr w:type="spell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-графический план.</w:t>
            </w:r>
          </w:p>
        </w:tc>
      </w:tr>
    </w:tbl>
    <w:p w:rsidR="00595F16" w:rsidRPr="00645BDD" w:rsidRDefault="00595F16" w:rsidP="00595F16">
      <w:pPr>
        <w:rPr>
          <w:rFonts w:ascii="Times New Roman" w:hAnsi="Times New Roman" w:cs="Times New Roman"/>
          <w:sz w:val="24"/>
          <w:szCs w:val="24"/>
        </w:rPr>
      </w:pPr>
    </w:p>
    <w:p w:rsidR="00595F16" w:rsidRPr="00645BDD" w:rsidRDefault="00595F16" w:rsidP="00595F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5BDD">
        <w:rPr>
          <w:rFonts w:ascii="Times New Roman" w:hAnsi="Times New Roman" w:cs="Times New Roman"/>
          <w:b/>
          <w:i/>
          <w:sz w:val="24"/>
          <w:szCs w:val="24"/>
        </w:rPr>
        <w:t>Второй период (декабрь, январь, февраль)</w:t>
      </w:r>
    </w:p>
    <w:tbl>
      <w:tblPr>
        <w:tblW w:w="10206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896"/>
        <w:gridCol w:w="2121"/>
        <w:gridCol w:w="6057"/>
      </w:tblGrid>
      <w:tr w:rsidR="00595F16" w:rsidRPr="00645BDD" w:rsidTr="00FA19DC"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КРД по развитию лексико-грамматического строя и связной речи</w:t>
            </w:r>
          </w:p>
        </w:tc>
      </w:tr>
      <w:tr w:rsidR="00595F16" w:rsidRPr="00645BDD" w:rsidTr="00FA19DC"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Предложно-падежные конструкции с предлогами </w:t>
            </w:r>
            <w:proofErr w:type="gram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А, -В, -С и </w:t>
            </w:r>
            <w:proofErr w:type="spell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-ми ед. и мн. числа в родительном, винительном и предложном па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дежах. 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картинок «Снежный ком».</w:t>
            </w:r>
          </w:p>
        </w:tc>
      </w:tr>
      <w:tr w:rsidR="00595F16" w:rsidRPr="00645BDD" w:rsidTr="00FA19DC">
        <w:tc>
          <w:tcPr>
            <w:tcW w:w="11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«На кухне. Посуда»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Словообразование. Образование </w:t>
            </w:r>
            <w:proofErr w:type="spell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proofErr w:type="spell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с помощью суффиксов (сахар - сахарница).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рассказа с опорой на картинно-графический план «Машин день рождения».</w:t>
            </w:r>
          </w:p>
        </w:tc>
      </w:tr>
      <w:tr w:rsidR="00595F16" w:rsidRPr="00645BDD" w:rsidTr="00FA19DC">
        <w:tc>
          <w:tcPr>
            <w:tcW w:w="11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«Поможем птицам перезимовать»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Словоизменение форм слов в предложениях. 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 (</w:t>
            </w:r>
            <w:proofErr w:type="gram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длиннохвостый</w:t>
            </w:r>
            <w:proofErr w:type="gram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Style w:val="14"/>
                <w:rFonts w:eastAsia="Arial Unicode MS"/>
                <w:sz w:val="24"/>
                <w:szCs w:val="24"/>
              </w:rPr>
              <w:t>Составление творческих рассказов о «волшебных» предметах посуды.</w:t>
            </w:r>
          </w:p>
        </w:tc>
      </w:tr>
      <w:tr w:rsidR="00595F16" w:rsidRPr="00645BDD" w:rsidTr="00FA19DC">
        <w:tc>
          <w:tcPr>
            <w:tcW w:w="11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Предложно-падежны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конструкции с предлогами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Пересказ рассказа «Елка в детском саду» с опорой на картинно-графический план.</w:t>
            </w:r>
          </w:p>
        </w:tc>
      </w:tr>
      <w:tr w:rsidR="00595F16" w:rsidRPr="00645BDD" w:rsidTr="00FA19DC"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19-я</w:t>
            </w:r>
          </w:p>
        </w:tc>
        <w:tc>
          <w:tcPr>
            <w:tcW w:w="8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Каникулы.</w:t>
            </w:r>
          </w:p>
        </w:tc>
      </w:tr>
      <w:tr w:rsidR="00595F16" w:rsidRPr="00645BDD" w:rsidTr="00FA19DC">
        <w:trPr>
          <w:trHeight w:val="1382"/>
        </w:trPr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«Путешествие в деревню. Домашние животные и птицы»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названий детенышей животных.</w:t>
            </w:r>
          </w:p>
          <w:p w:rsidR="00595F16" w:rsidRPr="00645BDD" w:rsidRDefault="00595F16" w:rsidP="00FA19D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Словоизменение. </w:t>
            </w:r>
            <w:proofErr w:type="spell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proofErr w:type="spell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падеже ед. и мн. числа.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Пересказ рассказа с придумыванием концовки «Как утки курам помогали» с опорой на серию картинок.</w:t>
            </w:r>
          </w:p>
        </w:tc>
      </w:tr>
      <w:tr w:rsidR="00595F16" w:rsidRPr="00645BDD" w:rsidTr="00FA19DC"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«Путешествие в лес. Дикие животные»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7A4660" w:rsidRDefault="00595F16" w:rsidP="00FA19DC">
            <w:pPr>
              <w:contextualSpacing/>
              <w:jc w:val="both"/>
              <w:rPr>
                <w:color w:val="000000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притяжательных прилагательных. </w:t>
            </w:r>
            <w:r w:rsidRPr="007A4660">
              <w:rPr>
                <w:color w:val="000000"/>
              </w:rPr>
              <w:t xml:space="preserve">Предлоги - ЗА, - ИЗ-ЗА, </w:t>
            </w:r>
            <w:proofErr w:type="gramStart"/>
            <w:r w:rsidRPr="007A4660">
              <w:rPr>
                <w:color w:val="000000"/>
              </w:rPr>
              <w:t>-П</w:t>
            </w:r>
            <w:proofErr w:type="gramEnd"/>
            <w:r w:rsidRPr="007A4660">
              <w:rPr>
                <w:color w:val="000000"/>
              </w:rPr>
              <w:t xml:space="preserve">ОД, - ИЗ-ПОД.  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Творческий пересказ с придумыванием названия.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DD">
              <w:rPr>
                <w:rStyle w:val="273"/>
                <w:rFonts w:eastAsia="Arial Unicode MS"/>
                <w:szCs w:val="24"/>
              </w:rPr>
              <w:t>Описание пейзажной картины.</w:t>
            </w:r>
          </w:p>
        </w:tc>
      </w:tr>
      <w:tr w:rsidR="00595F16" w:rsidRPr="00645BDD" w:rsidTr="00FA19DC"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«Путешествие на север. Обитатели севера»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притяжательных прилагательных. 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описательного рассказа.</w:t>
            </w:r>
          </w:p>
        </w:tc>
      </w:tr>
      <w:tr w:rsidR="00595F16" w:rsidRPr="00645BDD" w:rsidTr="00FA19DC"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«Путешествие в Африку. Обитатели жарких стран»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Переносное значение прилагательных. Сравнительная степень прилагательных.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сравнительных рассказов-описаний. 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повествовательных рассказов о посещении зоопарка.</w:t>
            </w:r>
          </w:p>
        </w:tc>
      </w:tr>
      <w:tr w:rsidR="00595F16" w:rsidRPr="00645BDD" w:rsidTr="00FA19DC"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важны!»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Default="00595F16" w:rsidP="00FA19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правильного употребления предлогов. 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Style w:val="14"/>
                <w:rFonts w:eastAsia="Arial Unicode MS"/>
                <w:sz w:val="24"/>
                <w:szCs w:val="24"/>
              </w:rPr>
              <w:t>Составление по сюжетной многофигурной кар</w:t>
            </w:r>
            <w:r w:rsidRPr="00645BDD">
              <w:rPr>
                <w:rStyle w:val="14"/>
                <w:rFonts w:eastAsia="Arial Unicode MS"/>
                <w:sz w:val="24"/>
                <w:szCs w:val="24"/>
              </w:rPr>
              <w:softHyphen/>
              <w:t>тине с придумыванием детьми предшествующих и последующих событий.</w:t>
            </w:r>
          </w:p>
        </w:tc>
      </w:tr>
      <w:tr w:rsidR="00595F16" w:rsidRPr="00645BDD" w:rsidTr="00FA19DC"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«Едем, летим, плывем. Транспорт»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сложных прилагательных. 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Пересказ по серии картинок по картинно-графическому плану.</w:t>
            </w:r>
          </w:p>
        </w:tc>
      </w:tr>
      <w:tr w:rsidR="00595F16" w:rsidRPr="00645BDD" w:rsidTr="00FA19DC">
        <w:trPr>
          <w:trHeight w:val="585"/>
        </w:trPr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Словообразование </w:t>
            </w:r>
            <w:proofErr w:type="spell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proofErr w:type="spell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с помощью суффиксов.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текста для поздравления с праздником.</w:t>
            </w:r>
          </w:p>
        </w:tc>
      </w:tr>
      <w:tr w:rsidR="00595F16" w:rsidRPr="00645BDD" w:rsidTr="00FA19DC">
        <w:trPr>
          <w:trHeight w:val="682"/>
        </w:trPr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6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rPr>
                <w:rStyle w:val="14"/>
                <w:rFonts w:eastAsia="Arial Unicode MS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Словообразование </w:t>
            </w:r>
            <w:proofErr w:type="spell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</w:t>
            </w:r>
            <w:proofErr w:type="spell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с помощью суффиксов.</w:t>
            </w:r>
          </w:p>
          <w:p w:rsidR="00595F16" w:rsidRPr="00645BDD" w:rsidRDefault="00595F16" w:rsidP="00FA19D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Style w:val="14"/>
                <w:rFonts w:eastAsia="Arial Unicode MS"/>
                <w:sz w:val="24"/>
                <w:szCs w:val="24"/>
              </w:rPr>
              <w:t xml:space="preserve">Составление творческих рассказов с элементами драматизации о различных профессиях «Кем быть?». </w:t>
            </w:r>
          </w:p>
        </w:tc>
      </w:tr>
    </w:tbl>
    <w:p w:rsidR="00595F16" w:rsidRPr="00645BDD" w:rsidRDefault="00595F16" w:rsidP="00595F16">
      <w:pPr>
        <w:pBdr>
          <w:bottom w:val="dashed" w:sz="6" w:space="6" w:color="DDDDDD"/>
        </w:pBdr>
        <w:shd w:val="clear" w:color="auto" w:fill="FFFFFF"/>
        <w:spacing w:after="0" w:line="240" w:lineRule="auto"/>
        <w:ind w:right="12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F16" w:rsidRPr="00645BDD" w:rsidRDefault="00595F16" w:rsidP="00595F16">
      <w:pPr>
        <w:pBdr>
          <w:bottom w:val="dashed" w:sz="6" w:space="6" w:color="DDDDDD"/>
        </w:pBdr>
        <w:shd w:val="clear" w:color="auto" w:fill="FFFFFF"/>
        <w:spacing w:after="0" w:line="240" w:lineRule="auto"/>
        <w:ind w:right="12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5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период (март, апрель, май)</w:t>
      </w:r>
    </w:p>
    <w:tbl>
      <w:tblPr>
        <w:tblW w:w="10223" w:type="dxa"/>
        <w:tblInd w:w="-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182"/>
        <w:gridCol w:w="896"/>
        <w:gridCol w:w="2120"/>
        <w:gridCol w:w="6076"/>
      </w:tblGrid>
      <w:tr w:rsidR="00595F16" w:rsidRPr="00645BDD" w:rsidTr="00FA19DC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КРД по развитию лексико-грамматического строя и связной речи</w:t>
            </w:r>
          </w:p>
        </w:tc>
      </w:tr>
      <w:tr w:rsidR="00595F16" w:rsidRPr="00645BDD" w:rsidTr="00FA19DC"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«Женский день – 8 Марта!»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Предлог </w:t>
            </w: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картинке.</w:t>
            </w:r>
          </w:p>
        </w:tc>
      </w:tr>
      <w:tr w:rsidR="00595F16" w:rsidRPr="00645BDD" w:rsidTr="00FA19DC"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«К нам весна шагает…»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Предлоги </w:t>
            </w: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ИЗ-ЗА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ИЗ, ИЗ-ПОД.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gram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несоверш</w:t>
            </w:r>
            <w:proofErr w:type="spell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. вида, </w:t>
            </w:r>
            <w:proofErr w:type="spell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наст.и</w:t>
            </w:r>
            <w:proofErr w:type="spell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будущ</w:t>
            </w:r>
            <w:proofErr w:type="spell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Пересказ рассказа с несклоняемыми существительными с опорой на картинный план.</w:t>
            </w:r>
          </w:p>
        </w:tc>
      </w:tr>
      <w:tr w:rsidR="00595F16" w:rsidRPr="00645BDD" w:rsidTr="00FA19DC"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«Традиции моей семьи» 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муж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жен. рода в прошедшем времени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Style w:val="14"/>
                <w:rFonts w:eastAsia="Arial Unicode MS"/>
                <w:sz w:val="24"/>
                <w:szCs w:val="24"/>
              </w:rPr>
              <w:t>Составление рассказа по серии сюжетных картин.</w:t>
            </w:r>
          </w:p>
        </w:tc>
      </w:tr>
      <w:tr w:rsidR="00595F16" w:rsidRPr="00645BDD" w:rsidTr="00FA19DC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«Птицы прилетели»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глаголов с помощью приставок. Образование сложных слов.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добавлением объекта.</w:t>
            </w:r>
          </w:p>
        </w:tc>
      </w:tr>
      <w:tr w:rsidR="00595F16" w:rsidRPr="00645BDD" w:rsidTr="00FA19DC"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«Весенние работы на селе. Откуда хлеб пришел»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слова.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добавлением предшествующих событий.</w:t>
            </w:r>
          </w:p>
        </w:tc>
      </w:tr>
      <w:tr w:rsidR="00595F16" w:rsidRPr="00645BDD" w:rsidTr="00FA19DC"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«Хочу все знать про космос»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слов в сложноподчиненных предложениях.</w:t>
            </w:r>
          </w:p>
        </w:tc>
      </w:tr>
      <w:tr w:rsidR="00595F16" w:rsidRPr="00645BDD" w:rsidTr="00FA19DC"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«В стране сказок»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степень прилагательных.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Style w:val="14"/>
                <w:rFonts w:eastAsia="Arial Unicode MS"/>
                <w:sz w:val="24"/>
                <w:szCs w:val="24"/>
              </w:rPr>
              <w:t>Составление рассказов-описаний насекомых по пред</w:t>
            </w:r>
            <w:r w:rsidRPr="00645BDD">
              <w:rPr>
                <w:rStyle w:val="14"/>
                <w:rFonts w:eastAsia="Arial Unicode MS"/>
                <w:sz w:val="24"/>
                <w:szCs w:val="24"/>
              </w:rPr>
              <w:softHyphen/>
              <w:t>метным картинкам и опорному плану.</w:t>
            </w:r>
          </w:p>
        </w:tc>
      </w:tr>
      <w:tr w:rsidR="00595F16" w:rsidRPr="00645BDD" w:rsidTr="00FA19DC"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 xml:space="preserve">«Подводный </w:t>
            </w:r>
            <w:proofErr w:type="spell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ыбы</w:t>
            </w:r>
            <w:proofErr w:type="spellEnd"/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ЛГ.(2)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изменением результата действия.</w:t>
            </w:r>
          </w:p>
        </w:tc>
      </w:tr>
      <w:tr w:rsidR="00595F16" w:rsidRPr="00645BDD" w:rsidTr="00FA19DC"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«Самара – мой город родной!»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глаголов от прилагательных.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заменой действующего лица.</w:t>
            </w:r>
          </w:p>
        </w:tc>
      </w:tr>
      <w:tr w:rsidR="00595F16" w:rsidRPr="00645BDD" w:rsidTr="00FA19DC"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«Этот День Победы!»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от существительных.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 добавлением последующих событий.</w:t>
            </w:r>
          </w:p>
        </w:tc>
      </w:tr>
      <w:tr w:rsidR="00595F16" w:rsidRPr="00645BDD" w:rsidTr="00FA19DC"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«Волшебный мир цветов»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Образные сравнения.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со сменой времени действия</w:t>
            </w:r>
          </w:p>
        </w:tc>
      </w:tr>
      <w:tr w:rsidR="00595F16" w:rsidRPr="00645BDD" w:rsidTr="00FA19DC">
        <w:trPr>
          <w:trHeight w:val="425"/>
        </w:trPr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«Маленькие и важные насекомые»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Образные сравнения.</w:t>
            </w:r>
          </w:p>
          <w:p w:rsidR="00595F16" w:rsidRPr="00645BDD" w:rsidRDefault="00595F16" w:rsidP="00FA19DC">
            <w:pPr>
              <w:keepNext/>
              <w:keepLine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Style w:val="112"/>
                <w:rFonts w:eastAsia="Arial Unicode MS"/>
                <w:szCs w:val="24"/>
              </w:rPr>
              <w:t xml:space="preserve">Описание пейзажной картины </w:t>
            </w:r>
          </w:p>
        </w:tc>
      </w:tr>
      <w:tr w:rsidR="00595F16" w:rsidRPr="00645BDD" w:rsidTr="00FA19DC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12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«Лето, </w:t>
            </w:r>
            <w:proofErr w:type="gramStart"/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proofErr w:type="gramEnd"/>
            <w:r w:rsidRPr="00645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лето…»</w:t>
            </w:r>
          </w:p>
        </w:tc>
        <w:tc>
          <w:tcPr>
            <w:tcW w:w="6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ЛГ.(2) </w:t>
            </w:r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предложений с помощью слов-действий и слов-признаков.</w:t>
            </w:r>
          </w:p>
          <w:p w:rsidR="00595F16" w:rsidRPr="00645BDD" w:rsidRDefault="00595F16" w:rsidP="00FA19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64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 рассказа по сюжетной картинке.</w:t>
            </w:r>
          </w:p>
        </w:tc>
      </w:tr>
      <w:tr w:rsidR="00595F16" w:rsidRPr="00645BDD" w:rsidTr="00FA1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0223" w:type="dxa"/>
            <w:gridSpan w:val="5"/>
          </w:tcPr>
          <w:p w:rsidR="00595F16" w:rsidRPr="00645BDD" w:rsidRDefault="00595F16" w:rsidP="00FA1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595F16" w:rsidRPr="00645BDD" w:rsidTr="00FA1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7"/>
        </w:trPr>
        <w:tc>
          <w:tcPr>
            <w:tcW w:w="951" w:type="dxa"/>
          </w:tcPr>
          <w:p w:rsidR="00595F16" w:rsidRPr="00645BDD" w:rsidRDefault="00595F16" w:rsidP="00FA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2" w:type="dxa"/>
            <w:gridSpan w:val="4"/>
            <w:vMerge w:val="restart"/>
          </w:tcPr>
          <w:p w:rsidR="00595F16" w:rsidRPr="00645BDD" w:rsidRDefault="00595F16" w:rsidP="00FA1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F16" w:rsidRPr="00645BDD" w:rsidRDefault="00595F16" w:rsidP="00FA1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BD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Развлечения «Лучший садовод», «Песочные фантазии», «В гостях у Пчелки», «Солнечные зайчики»</w:t>
            </w:r>
          </w:p>
        </w:tc>
      </w:tr>
      <w:tr w:rsidR="00595F16" w:rsidRPr="006924E7" w:rsidTr="00FA1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6"/>
        </w:trPr>
        <w:tc>
          <w:tcPr>
            <w:tcW w:w="951" w:type="dxa"/>
          </w:tcPr>
          <w:p w:rsidR="00595F16" w:rsidRPr="0093600B" w:rsidRDefault="00595F16" w:rsidP="00FA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2" w:type="dxa"/>
            <w:gridSpan w:val="4"/>
            <w:vMerge/>
          </w:tcPr>
          <w:p w:rsidR="00595F16" w:rsidRPr="0093600B" w:rsidRDefault="00595F16" w:rsidP="00FA1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16" w:rsidRPr="006924E7" w:rsidTr="00FA1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951" w:type="dxa"/>
          </w:tcPr>
          <w:p w:rsidR="00595F16" w:rsidRPr="0093600B" w:rsidRDefault="00595F16" w:rsidP="00FA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2" w:type="dxa"/>
            <w:gridSpan w:val="4"/>
            <w:vMerge/>
          </w:tcPr>
          <w:p w:rsidR="00595F16" w:rsidRPr="0093600B" w:rsidRDefault="00595F16" w:rsidP="00FA1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F16" w:rsidRPr="006924E7" w:rsidTr="00FA1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951" w:type="dxa"/>
          </w:tcPr>
          <w:p w:rsidR="00595F16" w:rsidRPr="0093600B" w:rsidRDefault="00595F16" w:rsidP="00FA1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2" w:type="dxa"/>
            <w:gridSpan w:val="4"/>
            <w:vMerge/>
          </w:tcPr>
          <w:p w:rsidR="00595F16" w:rsidRPr="0093600B" w:rsidRDefault="00595F16" w:rsidP="00FA19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5F16" w:rsidRPr="006924E7" w:rsidRDefault="00595F16" w:rsidP="00595F16">
      <w:pPr>
        <w:rPr>
          <w:rFonts w:ascii="Times New Roman" w:hAnsi="Times New Roman" w:cs="Times New Roman"/>
        </w:rPr>
      </w:pPr>
    </w:p>
    <w:p w:rsidR="00E2189E" w:rsidRPr="00B67340" w:rsidRDefault="00E2189E" w:rsidP="00B67340">
      <w:pPr>
        <w:shd w:val="clear" w:color="auto" w:fill="FFFFFF"/>
        <w:spacing w:after="0" w:line="240" w:lineRule="auto"/>
        <w:ind w:left="369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43235E" w:rsidRPr="00F35A6C" w:rsidRDefault="0043235E" w:rsidP="006C0E1F">
      <w:pPr>
        <w:pStyle w:val="ae"/>
        <w:ind w:left="1440"/>
      </w:pPr>
    </w:p>
    <w:p w:rsidR="0043235E" w:rsidRPr="00F35A6C" w:rsidRDefault="0043235E" w:rsidP="006C0E1F">
      <w:pPr>
        <w:pStyle w:val="ae"/>
        <w:ind w:left="1440"/>
      </w:pPr>
    </w:p>
    <w:p w:rsidR="0043235E" w:rsidRPr="00F35A6C" w:rsidRDefault="0043235E" w:rsidP="006C0E1F">
      <w:pPr>
        <w:pStyle w:val="ae"/>
        <w:ind w:left="1440"/>
      </w:pPr>
    </w:p>
    <w:p w:rsidR="0043235E" w:rsidRPr="00F35A6C" w:rsidRDefault="0043235E" w:rsidP="0043235E">
      <w:pPr>
        <w:pStyle w:val="ae"/>
        <w:ind w:left="1800"/>
        <w:rPr>
          <w:b/>
          <w:sz w:val="32"/>
          <w:szCs w:val="32"/>
        </w:rPr>
      </w:pPr>
    </w:p>
    <w:sectPr w:rsidR="0043235E" w:rsidRPr="00F35A6C" w:rsidSect="0082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4A" w:rsidRDefault="0018004A" w:rsidP="00FE2179">
      <w:pPr>
        <w:spacing w:after="0" w:line="240" w:lineRule="auto"/>
      </w:pPr>
      <w:r>
        <w:separator/>
      </w:r>
    </w:p>
  </w:endnote>
  <w:endnote w:type="continuationSeparator" w:id="0">
    <w:p w:rsidR="0018004A" w:rsidRDefault="0018004A" w:rsidP="00FE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4A" w:rsidRDefault="0018004A" w:rsidP="00FE2179">
      <w:pPr>
        <w:spacing w:after="0" w:line="240" w:lineRule="auto"/>
      </w:pPr>
      <w:r>
        <w:separator/>
      </w:r>
    </w:p>
  </w:footnote>
  <w:footnote w:type="continuationSeparator" w:id="0">
    <w:p w:rsidR="0018004A" w:rsidRDefault="0018004A" w:rsidP="00FE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84"/>
    <w:multiLevelType w:val="hybridMultilevel"/>
    <w:tmpl w:val="E5F0E380"/>
    <w:lvl w:ilvl="0" w:tplc="639E390E">
      <w:start w:val="3"/>
      <w:numFmt w:val="decimal"/>
      <w:lvlText w:val="%1."/>
      <w:lvlJc w:val="left"/>
    </w:lvl>
    <w:lvl w:ilvl="1" w:tplc="2376AA64">
      <w:numFmt w:val="decimal"/>
      <w:lvlText w:val=""/>
      <w:lvlJc w:val="left"/>
    </w:lvl>
    <w:lvl w:ilvl="2" w:tplc="2E48F94E">
      <w:numFmt w:val="decimal"/>
      <w:lvlText w:val=""/>
      <w:lvlJc w:val="left"/>
    </w:lvl>
    <w:lvl w:ilvl="3" w:tplc="CD4C6400">
      <w:numFmt w:val="decimal"/>
      <w:lvlText w:val=""/>
      <w:lvlJc w:val="left"/>
    </w:lvl>
    <w:lvl w:ilvl="4" w:tplc="EA4C0C4C">
      <w:numFmt w:val="decimal"/>
      <w:lvlText w:val=""/>
      <w:lvlJc w:val="left"/>
    </w:lvl>
    <w:lvl w:ilvl="5" w:tplc="1DFA4092">
      <w:numFmt w:val="decimal"/>
      <w:lvlText w:val=""/>
      <w:lvlJc w:val="left"/>
    </w:lvl>
    <w:lvl w:ilvl="6" w:tplc="97D695FA">
      <w:numFmt w:val="decimal"/>
      <w:lvlText w:val=""/>
      <w:lvlJc w:val="left"/>
    </w:lvl>
    <w:lvl w:ilvl="7" w:tplc="1EE800D6">
      <w:numFmt w:val="decimal"/>
      <w:lvlText w:val=""/>
      <w:lvlJc w:val="left"/>
    </w:lvl>
    <w:lvl w:ilvl="8" w:tplc="91E483E0">
      <w:numFmt w:val="decimal"/>
      <w:lvlText w:val=""/>
      <w:lvlJc w:val="left"/>
    </w:lvl>
  </w:abstractNum>
  <w:abstractNum w:abstractNumId="1">
    <w:nsid w:val="00000A41"/>
    <w:multiLevelType w:val="hybridMultilevel"/>
    <w:tmpl w:val="D388B18E"/>
    <w:lvl w:ilvl="0" w:tplc="3AFC680E">
      <w:start w:val="1"/>
      <w:numFmt w:val="decimal"/>
      <w:lvlText w:val="%1."/>
      <w:lvlJc w:val="left"/>
    </w:lvl>
    <w:lvl w:ilvl="1" w:tplc="7D048ED2">
      <w:numFmt w:val="decimal"/>
      <w:lvlText w:val=""/>
      <w:lvlJc w:val="left"/>
    </w:lvl>
    <w:lvl w:ilvl="2" w:tplc="94E223E8">
      <w:numFmt w:val="decimal"/>
      <w:lvlText w:val=""/>
      <w:lvlJc w:val="left"/>
    </w:lvl>
    <w:lvl w:ilvl="3" w:tplc="E962175A">
      <w:numFmt w:val="decimal"/>
      <w:lvlText w:val=""/>
      <w:lvlJc w:val="left"/>
    </w:lvl>
    <w:lvl w:ilvl="4" w:tplc="5B9E3718">
      <w:numFmt w:val="decimal"/>
      <w:lvlText w:val=""/>
      <w:lvlJc w:val="left"/>
    </w:lvl>
    <w:lvl w:ilvl="5" w:tplc="EAD6AA36">
      <w:numFmt w:val="decimal"/>
      <w:lvlText w:val=""/>
      <w:lvlJc w:val="left"/>
    </w:lvl>
    <w:lvl w:ilvl="6" w:tplc="6714E322">
      <w:numFmt w:val="decimal"/>
      <w:lvlText w:val=""/>
      <w:lvlJc w:val="left"/>
    </w:lvl>
    <w:lvl w:ilvl="7" w:tplc="3AECDE8C">
      <w:numFmt w:val="decimal"/>
      <w:lvlText w:val=""/>
      <w:lvlJc w:val="left"/>
    </w:lvl>
    <w:lvl w:ilvl="8" w:tplc="4BB4A700">
      <w:numFmt w:val="decimal"/>
      <w:lvlText w:val=""/>
      <w:lvlJc w:val="left"/>
    </w:lvl>
  </w:abstractNum>
  <w:abstractNum w:abstractNumId="2">
    <w:nsid w:val="00003308"/>
    <w:multiLevelType w:val="hybridMultilevel"/>
    <w:tmpl w:val="DC089C6E"/>
    <w:lvl w:ilvl="0" w:tplc="936CFB66">
      <w:start w:val="1"/>
      <w:numFmt w:val="bullet"/>
      <w:lvlText w:val="у"/>
      <w:lvlJc w:val="left"/>
    </w:lvl>
    <w:lvl w:ilvl="1" w:tplc="34E0D68C">
      <w:start w:val="1"/>
      <w:numFmt w:val="bullet"/>
      <w:lvlText w:val="К"/>
      <w:lvlJc w:val="left"/>
    </w:lvl>
    <w:lvl w:ilvl="2" w:tplc="41E417A4">
      <w:numFmt w:val="decimal"/>
      <w:lvlText w:val=""/>
      <w:lvlJc w:val="left"/>
    </w:lvl>
    <w:lvl w:ilvl="3" w:tplc="358A4A48">
      <w:numFmt w:val="decimal"/>
      <w:lvlText w:val=""/>
      <w:lvlJc w:val="left"/>
    </w:lvl>
    <w:lvl w:ilvl="4" w:tplc="3ED03CE4">
      <w:numFmt w:val="decimal"/>
      <w:lvlText w:val=""/>
      <w:lvlJc w:val="left"/>
    </w:lvl>
    <w:lvl w:ilvl="5" w:tplc="62F23B82">
      <w:numFmt w:val="decimal"/>
      <w:lvlText w:val=""/>
      <w:lvlJc w:val="left"/>
    </w:lvl>
    <w:lvl w:ilvl="6" w:tplc="5F106F1A">
      <w:numFmt w:val="decimal"/>
      <w:lvlText w:val=""/>
      <w:lvlJc w:val="left"/>
    </w:lvl>
    <w:lvl w:ilvl="7" w:tplc="906CEDB4">
      <w:numFmt w:val="decimal"/>
      <w:lvlText w:val=""/>
      <w:lvlJc w:val="left"/>
    </w:lvl>
    <w:lvl w:ilvl="8" w:tplc="BFB63580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B28"/>
    <w:multiLevelType w:val="hybridMultilevel"/>
    <w:tmpl w:val="1460FB9C"/>
    <w:lvl w:ilvl="0" w:tplc="31EA4816">
      <w:start w:val="1"/>
      <w:numFmt w:val="bullet"/>
      <w:lvlText w:val="В"/>
      <w:lvlJc w:val="left"/>
    </w:lvl>
    <w:lvl w:ilvl="1" w:tplc="CDE44DD2">
      <w:numFmt w:val="decimal"/>
      <w:lvlText w:val=""/>
      <w:lvlJc w:val="left"/>
    </w:lvl>
    <w:lvl w:ilvl="2" w:tplc="EA2645B2">
      <w:numFmt w:val="decimal"/>
      <w:lvlText w:val=""/>
      <w:lvlJc w:val="left"/>
    </w:lvl>
    <w:lvl w:ilvl="3" w:tplc="43C8A028">
      <w:numFmt w:val="decimal"/>
      <w:lvlText w:val=""/>
      <w:lvlJc w:val="left"/>
    </w:lvl>
    <w:lvl w:ilvl="4" w:tplc="AAEEE83E">
      <w:numFmt w:val="decimal"/>
      <w:lvlText w:val=""/>
      <w:lvlJc w:val="left"/>
    </w:lvl>
    <w:lvl w:ilvl="5" w:tplc="24C4D0A4">
      <w:numFmt w:val="decimal"/>
      <w:lvlText w:val=""/>
      <w:lvlJc w:val="left"/>
    </w:lvl>
    <w:lvl w:ilvl="6" w:tplc="D39C9C66">
      <w:numFmt w:val="decimal"/>
      <w:lvlText w:val=""/>
      <w:lvlJc w:val="left"/>
    </w:lvl>
    <w:lvl w:ilvl="7" w:tplc="8B129D54">
      <w:numFmt w:val="decimal"/>
      <w:lvlText w:val=""/>
      <w:lvlJc w:val="left"/>
    </w:lvl>
    <w:lvl w:ilvl="8" w:tplc="47948F7A">
      <w:numFmt w:val="decimal"/>
      <w:lvlText w:val=""/>
      <w:lvlJc w:val="left"/>
    </w:lvl>
  </w:abstractNum>
  <w:abstractNum w:abstractNumId="6">
    <w:nsid w:val="00007514"/>
    <w:multiLevelType w:val="hybridMultilevel"/>
    <w:tmpl w:val="E23A58E6"/>
    <w:lvl w:ilvl="0" w:tplc="C1EE4C3E">
      <w:start w:val="1"/>
      <w:numFmt w:val="bullet"/>
      <w:lvlText w:val="в"/>
      <w:lvlJc w:val="left"/>
    </w:lvl>
    <w:lvl w:ilvl="1" w:tplc="79E4C0A2">
      <w:start w:val="1"/>
      <w:numFmt w:val="bullet"/>
      <w:lvlText w:val="В"/>
      <w:lvlJc w:val="left"/>
    </w:lvl>
    <w:lvl w:ilvl="2" w:tplc="78D27FB2">
      <w:numFmt w:val="decimal"/>
      <w:lvlText w:val=""/>
      <w:lvlJc w:val="left"/>
    </w:lvl>
    <w:lvl w:ilvl="3" w:tplc="6750F3E8">
      <w:numFmt w:val="decimal"/>
      <w:lvlText w:val=""/>
      <w:lvlJc w:val="left"/>
    </w:lvl>
    <w:lvl w:ilvl="4" w:tplc="D3A27C1E">
      <w:numFmt w:val="decimal"/>
      <w:lvlText w:val=""/>
      <w:lvlJc w:val="left"/>
    </w:lvl>
    <w:lvl w:ilvl="5" w:tplc="FA566EFA">
      <w:numFmt w:val="decimal"/>
      <w:lvlText w:val=""/>
      <w:lvlJc w:val="left"/>
    </w:lvl>
    <w:lvl w:ilvl="6" w:tplc="C536555E">
      <w:numFmt w:val="decimal"/>
      <w:lvlText w:val=""/>
      <w:lvlJc w:val="left"/>
    </w:lvl>
    <w:lvl w:ilvl="7" w:tplc="7DD27618">
      <w:numFmt w:val="decimal"/>
      <w:lvlText w:val=""/>
      <w:lvlJc w:val="left"/>
    </w:lvl>
    <w:lvl w:ilvl="8" w:tplc="D674A5B8">
      <w:numFmt w:val="decimal"/>
      <w:lvlText w:val=""/>
      <w:lvlJc w:val="left"/>
    </w:lvl>
  </w:abstractNum>
  <w:abstractNum w:abstractNumId="7">
    <w:nsid w:val="05757C70"/>
    <w:multiLevelType w:val="hybridMultilevel"/>
    <w:tmpl w:val="C2200292"/>
    <w:lvl w:ilvl="0" w:tplc="7B4C9EE8">
      <w:start w:val="2"/>
      <w:numFmt w:val="upperRoman"/>
      <w:lvlText w:val="%1."/>
      <w:lvlJc w:val="left"/>
      <w:pPr>
        <w:ind w:left="35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8">
    <w:nsid w:val="06245245"/>
    <w:multiLevelType w:val="multilevel"/>
    <w:tmpl w:val="F55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740BDF"/>
    <w:multiLevelType w:val="hybridMultilevel"/>
    <w:tmpl w:val="CD1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5E369F"/>
    <w:multiLevelType w:val="multilevel"/>
    <w:tmpl w:val="6AC68A7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2160"/>
      </w:pPr>
      <w:rPr>
        <w:rFonts w:hint="default"/>
      </w:rPr>
    </w:lvl>
  </w:abstractNum>
  <w:abstractNum w:abstractNumId="11">
    <w:nsid w:val="10704428"/>
    <w:multiLevelType w:val="hybridMultilevel"/>
    <w:tmpl w:val="90DCE124"/>
    <w:lvl w:ilvl="0" w:tplc="AEC0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434FB4"/>
    <w:multiLevelType w:val="multilevel"/>
    <w:tmpl w:val="D138F8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B856C21"/>
    <w:multiLevelType w:val="multilevel"/>
    <w:tmpl w:val="0C9649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EEB59E6"/>
    <w:multiLevelType w:val="hybridMultilevel"/>
    <w:tmpl w:val="2D54614E"/>
    <w:lvl w:ilvl="0" w:tplc="9FBC7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B841EA"/>
    <w:multiLevelType w:val="hybridMultilevel"/>
    <w:tmpl w:val="C3AE5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1E4A61"/>
    <w:multiLevelType w:val="hybridMultilevel"/>
    <w:tmpl w:val="CFA6C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963B03"/>
    <w:multiLevelType w:val="multilevel"/>
    <w:tmpl w:val="52D2C3C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9CD3A5E"/>
    <w:multiLevelType w:val="hybridMultilevel"/>
    <w:tmpl w:val="E8D23E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26F67D8"/>
    <w:multiLevelType w:val="hybridMultilevel"/>
    <w:tmpl w:val="B8982858"/>
    <w:lvl w:ilvl="0" w:tplc="BBE6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B64C34"/>
    <w:multiLevelType w:val="hybridMultilevel"/>
    <w:tmpl w:val="D9681A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472BA"/>
    <w:multiLevelType w:val="multilevel"/>
    <w:tmpl w:val="A1A01A3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2">
    <w:nsid w:val="5BD072AE"/>
    <w:multiLevelType w:val="multilevel"/>
    <w:tmpl w:val="0DBE84D0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  <w:b/>
      </w:rPr>
    </w:lvl>
  </w:abstractNum>
  <w:abstractNum w:abstractNumId="23">
    <w:nsid w:val="5DED29B9"/>
    <w:multiLevelType w:val="hybridMultilevel"/>
    <w:tmpl w:val="7C8A2820"/>
    <w:lvl w:ilvl="0" w:tplc="A1803AF0">
      <w:start w:val="1"/>
      <w:numFmt w:val="upperRoman"/>
      <w:lvlText w:val="%1."/>
      <w:lvlJc w:val="left"/>
      <w:pPr>
        <w:ind w:left="358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4">
    <w:nsid w:val="60061890"/>
    <w:multiLevelType w:val="hybridMultilevel"/>
    <w:tmpl w:val="809A0250"/>
    <w:lvl w:ilvl="0" w:tplc="0B2038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7C7C16"/>
    <w:multiLevelType w:val="hybridMultilevel"/>
    <w:tmpl w:val="7C8A2820"/>
    <w:lvl w:ilvl="0" w:tplc="A1803AF0">
      <w:start w:val="1"/>
      <w:numFmt w:val="upperRoman"/>
      <w:lvlText w:val="%1."/>
      <w:lvlJc w:val="left"/>
      <w:pPr>
        <w:ind w:left="358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6">
    <w:nsid w:val="66016F7C"/>
    <w:multiLevelType w:val="multilevel"/>
    <w:tmpl w:val="B9AE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7">
    <w:nsid w:val="67C83536"/>
    <w:multiLevelType w:val="multilevel"/>
    <w:tmpl w:val="2AC43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8">
    <w:nsid w:val="68293A0B"/>
    <w:multiLevelType w:val="hybridMultilevel"/>
    <w:tmpl w:val="27483F4A"/>
    <w:lvl w:ilvl="0" w:tplc="F4C242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074D57"/>
    <w:multiLevelType w:val="multilevel"/>
    <w:tmpl w:val="AF5CCFD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0">
    <w:nsid w:val="77456F81"/>
    <w:multiLevelType w:val="hybridMultilevel"/>
    <w:tmpl w:val="D716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467B2"/>
    <w:multiLevelType w:val="multilevel"/>
    <w:tmpl w:val="BD90F8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0"/>
        </w:tabs>
        <w:ind w:left="95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0"/>
        </w:tabs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0"/>
        </w:tabs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3"/>
  </w:num>
  <w:num w:numId="5">
    <w:abstractNumId w:val="25"/>
  </w:num>
  <w:num w:numId="6">
    <w:abstractNumId w:val="21"/>
  </w:num>
  <w:num w:numId="7">
    <w:abstractNumId w:val="13"/>
  </w:num>
  <w:num w:numId="8">
    <w:abstractNumId w:val="10"/>
  </w:num>
  <w:num w:numId="9">
    <w:abstractNumId w:val="20"/>
  </w:num>
  <w:num w:numId="10">
    <w:abstractNumId w:val="24"/>
  </w:num>
  <w:num w:numId="11">
    <w:abstractNumId w:val="30"/>
  </w:num>
  <w:num w:numId="12">
    <w:abstractNumId w:val="29"/>
  </w:num>
  <w:num w:numId="13">
    <w:abstractNumId w:val="17"/>
  </w:num>
  <w:num w:numId="14">
    <w:abstractNumId w:val="19"/>
  </w:num>
  <w:num w:numId="15">
    <w:abstractNumId w:val="6"/>
  </w:num>
  <w:num w:numId="16">
    <w:abstractNumId w:val="2"/>
  </w:num>
  <w:num w:numId="17">
    <w:abstractNumId w:val="4"/>
  </w:num>
  <w:num w:numId="18">
    <w:abstractNumId w:val="3"/>
  </w:num>
  <w:num w:numId="19">
    <w:abstractNumId w:val="12"/>
  </w:num>
  <w:num w:numId="20">
    <w:abstractNumId w:val="1"/>
  </w:num>
  <w:num w:numId="21">
    <w:abstractNumId w:val="0"/>
  </w:num>
  <w:num w:numId="22">
    <w:abstractNumId w:val="31"/>
  </w:num>
  <w:num w:numId="23">
    <w:abstractNumId w:val="5"/>
  </w:num>
  <w:num w:numId="24">
    <w:abstractNumId w:val="8"/>
  </w:num>
  <w:num w:numId="25">
    <w:abstractNumId w:val="9"/>
  </w:num>
  <w:num w:numId="26">
    <w:abstractNumId w:val="14"/>
  </w:num>
  <w:num w:numId="27">
    <w:abstractNumId w:val="7"/>
  </w:num>
  <w:num w:numId="28">
    <w:abstractNumId w:val="28"/>
  </w:num>
  <w:num w:numId="29">
    <w:abstractNumId w:val="11"/>
  </w:num>
  <w:num w:numId="30">
    <w:abstractNumId w:val="27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79"/>
    <w:rsid w:val="00036308"/>
    <w:rsid w:val="00047E3B"/>
    <w:rsid w:val="00054C51"/>
    <w:rsid w:val="00065D4A"/>
    <w:rsid w:val="00085CC1"/>
    <w:rsid w:val="00095201"/>
    <w:rsid w:val="000E5139"/>
    <w:rsid w:val="00101478"/>
    <w:rsid w:val="0012592E"/>
    <w:rsid w:val="0012707D"/>
    <w:rsid w:val="00131742"/>
    <w:rsid w:val="00142F6A"/>
    <w:rsid w:val="0015244E"/>
    <w:rsid w:val="00156E4F"/>
    <w:rsid w:val="00161240"/>
    <w:rsid w:val="0017070B"/>
    <w:rsid w:val="0018004A"/>
    <w:rsid w:val="001A7715"/>
    <w:rsid w:val="001C51A9"/>
    <w:rsid w:val="001D01AD"/>
    <w:rsid w:val="001D3F75"/>
    <w:rsid w:val="001E59B0"/>
    <w:rsid w:val="001F7332"/>
    <w:rsid w:val="00213935"/>
    <w:rsid w:val="002361D3"/>
    <w:rsid w:val="00257F0E"/>
    <w:rsid w:val="002B45B4"/>
    <w:rsid w:val="002D1243"/>
    <w:rsid w:val="00302491"/>
    <w:rsid w:val="00315121"/>
    <w:rsid w:val="00334CD4"/>
    <w:rsid w:val="00335EEE"/>
    <w:rsid w:val="00372E1E"/>
    <w:rsid w:val="00381B05"/>
    <w:rsid w:val="003847DD"/>
    <w:rsid w:val="0038563A"/>
    <w:rsid w:val="00387153"/>
    <w:rsid w:val="003A5AE0"/>
    <w:rsid w:val="003B5967"/>
    <w:rsid w:val="003E2E3E"/>
    <w:rsid w:val="003F1AEE"/>
    <w:rsid w:val="003F53AC"/>
    <w:rsid w:val="0042482E"/>
    <w:rsid w:val="0043235E"/>
    <w:rsid w:val="004402B4"/>
    <w:rsid w:val="00473B08"/>
    <w:rsid w:val="004911F9"/>
    <w:rsid w:val="004C5B22"/>
    <w:rsid w:val="004D3F10"/>
    <w:rsid w:val="004D4462"/>
    <w:rsid w:val="0052475F"/>
    <w:rsid w:val="00540F94"/>
    <w:rsid w:val="00543E3C"/>
    <w:rsid w:val="0054609C"/>
    <w:rsid w:val="00547CE8"/>
    <w:rsid w:val="00595F16"/>
    <w:rsid w:val="005C30BE"/>
    <w:rsid w:val="005F4717"/>
    <w:rsid w:val="00651C97"/>
    <w:rsid w:val="0065324A"/>
    <w:rsid w:val="0066557C"/>
    <w:rsid w:val="00681177"/>
    <w:rsid w:val="006C0E1F"/>
    <w:rsid w:val="006C1F2A"/>
    <w:rsid w:val="006C4C2F"/>
    <w:rsid w:val="006C5181"/>
    <w:rsid w:val="006E5B16"/>
    <w:rsid w:val="00716E99"/>
    <w:rsid w:val="0071759F"/>
    <w:rsid w:val="00720878"/>
    <w:rsid w:val="007256A3"/>
    <w:rsid w:val="00735D6A"/>
    <w:rsid w:val="00741E4D"/>
    <w:rsid w:val="007859D0"/>
    <w:rsid w:val="007916F5"/>
    <w:rsid w:val="007978F0"/>
    <w:rsid w:val="007D1046"/>
    <w:rsid w:val="007F77F1"/>
    <w:rsid w:val="00811E19"/>
    <w:rsid w:val="00823BCD"/>
    <w:rsid w:val="00827167"/>
    <w:rsid w:val="00842016"/>
    <w:rsid w:val="00843976"/>
    <w:rsid w:val="00844A9E"/>
    <w:rsid w:val="00857C9C"/>
    <w:rsid w:val="0089438D"/>
    <w:rsid w:val="008A5336"/>
    <w:rsid w:val="008A54EC"/>
    <w:rsid w:val="008B08FF"/>
    <w:rsid w:val="008B0A71"/>
    <w:rsid w:val="008B5B4F"/>
    <w:rsid w:val="008C0A68"/>
    <w:rsid w:val="008C7E52"/>
    <w:rsid w:val="008D00C5"/>
    <w:rsid w:val="008D25D1"/>
    <w:rsid w:val="00922FB8"/>
    <w:rsid w:val="009235B0"/>
    <w:rsid w:val="00945844"/>
    <w:rsid w:val="0095013B"/>
    <w:rsid w:val="00951F3A"/>
    <w:rsid w:val="00954510"/>
    <w:rsid w:val="00976F1A"/>
    <w:rsid w:val="00984D0D"/>
    <w:rsid w:val="009869C7"/>
    <w:rsid w:val="009913C7"/>
    <w:rsid w:val="00993634"/>
    <w:rsid w:val="009E0AE1"/>
    <w:rsid w:val="009E54D4"/>
    <w:rsid w:val="00A20C45"/>
    <w:rsid w:val="00A30958"/>
    <w:rsid w:val="00A47D7C"/>
    <w:rsid w:val="00A56B32"/>
    <w:rsid w:val="00A607AD"/>
    <w:rsid w:val="00A651C4"/>
    <w:rsid w:val="00A72258"/>
    <w:rsid w:val="00A8402E"/>
    <w:rsid w:val="00A8579E"/>
    <w:rsid w:val="00A94908"/>
    <w:rsid w:val="00AA55F1"/>
    <w:rsid w:val="00AD7182"/>
    <w:rsid w:val="00B24CED"/>
    <w:rsid w:val="00B2621C"/>
    <w:rsid w:val="00B4516C"/>
    <w:rsid w:val="00B45C60"/>
    <w:rsid w:val="00B67340"/>
    <w:rsid w:val="00B72AD1"/>
    <w:rsid w:val="00B85626"/>
    <w:rsid w:val="00B87BF1"/>
    <w:rsid w:val="00BA18DA"/>
    <w:rsid w:val="00BA4AE7"/>
    <w:rsid w:val="00BB5D1A"/>
    <w:rsid w:val="00BD21BE"/>
    <w:rsid w:val="00C46346"/>
    <w:rsid w:val="00C506E5"/>
    <w:rsid w:val="00C556E7"/>
    <w:rsid w:val="00C62389"/>
    <w:rsid w:val="00C90DEE"/>
    <w:rsid w:val="00CB23AE"/>
    <w:rsid w:val="00CD7969"/>
    <w:rsid w:val="00CE7804"/>
    <w:rsid w:val="00CE7CB2"/>
    <w:rsid w:val="00D041E3"/>
    <w:rsid w:val="00D31553"/>
    <w:rsid w:val="00D63747"/>
    <w:rsid w:val="00D65ADF"/>
    <w:rsid w:val="00D82AAE"/>
    <w:rsid w:val="00D91FBC"/>
    <w:rsid w:val="00DC7719"/>
    <w:rsid w:val="00DE299C"/>
    <w:rsid w:val="00DE591E"/>
    <w:rsid w:val="00E06D85"/>
    <w:rsid w:val="00E2189E"/>
    <w:rsid w:val="00E40628"/>
    <w:rsid w:val="00E51431"/>
    <w:rsid w:val="00E92E3F"/>
    <w:rsid w:val="00E94650"/>
    <w:rsid w:val="00EF158E"/>
    <w:rsid w:val="00F12EFD"/>
    <w:rsid w:val="00F23851"/>
    <w:rsid w:val="00F35A6C"/>
    <w:rsid w:val="00F403E1"/>
    <w:rsid w:val="00F4733D"/>
    <w:rsid w:val="00F66D5F"/>
    <w:rsid w:val="00F90854"/>
    <w:rsid w:val="00F9207D"/>
    <w:rsid w:val="00FB3B42"/>
    <w:rsid w:val="00FC569E"/>
    <w:rsid w:val="00FC686B"/>
    <w:rsid w:val="00FE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65D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5D4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65D4A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065D4A"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5D4A"/>
    <w:pPr>
      <w:keepNext/>
      <w:ind w:left="360"/>
      <w:jc w:val="center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065D4A"/>
    <w:pPr>
      <w:keepNext/>
      <w:ind w:left="360"/>
      <w:outlineLvl w:val="5"/>
    </w:pPr>
    <w:rPr>
      <w:noProof/>
      <w:sz w:val="24"/>
      <w:u w:val="single"/>
    </w:rPr>
  </w:style>
  <w:style w:type="paragraph" w:styleId="7">
    <w:name w:val="heading 7"/>
    <w:basedOn w:val="a"/>
    <w:next w:val="a"/>
    <w:link w:val="70"/>
    <w:qFormat/>
    <w:rsid w:val="00065D4A"/>
    <w:pPr>
      <w:keepNext/>
      <w:ind w:firstLine="720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65D4A"/>
    <w:pPr>
      <w:keepNext/>
      <w:jc w:val="center"/>
      <w:outlineLvl w:val="7"/>
    </w:pPr>
    <w:rPr>
      <w:sz w:val="36"/>
      <w:lang w:val="en-US"/>
    </w:rPr>
  </w:style>
  <w:style w:type="paragraph" w:styleId="9">
    <w:name w:val="heading 9"/>
    <w:basedOn w:val="a"/>
    <w:next w:val="a"/>
    <w:link w:val="90"/>
    <w:qFormat/>
    <w:rsid w:val="00065D4A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99C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DE299C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DE299C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E299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E299C"/>
    <w:rPr>
      <w:noProof/>
      <w:sz w:val="28"/>
      <w:lang w:eastAsia="ru-RU"/>
    </w:rPr>
  </w:style>
  <w:style w:type="character" w:customStyle="1" w:styleId="60">
    <w:name w:val="Заголовок 6 Знак"/>
    <w:basedOn w:val="a0"/>
    <w:link w:val="6"/>
    <w:rsid w:val="00DE299C"/>
    <w:rPr>
      <w:noProof/>
      <w:sz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DE299C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DE299C"/>
    <w:rPr>
      <w:sz w:val="36"/>
      <w:lang w:val="en-US" w:eastAsia="ru-RU"/>
    </w:rPr>
  </w:style>
  <w:style w:type="character" w:customStyle="1" w:styleId="90">
    <w:name w:val="Заголовок 9 Знак"/>
    <w:basedOn w:val="a0"/>
    <w:link w:val="9"/>
    <w:rsid w:val="00DE299C"/>
    <w:rPr>
      <w:sz w:val="24"/>
      <w:lang w:eastAsia="ru-RU"/>
    </w:rPr>
  </w:style>
  <w:style w:type="paragraph" w:styleId="a3">
    <w:name w:val="caption"/>
    <w:basedOn w:val="a"/>
    <w:qFormat/>
    <w:rsid w:val="00065D4A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065D4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E299C"/>
    <w:rPr>
      <w:sz w:val="28"/>
      <w:lang w:eastAsia="ru-RU"/>
    </w:rPr>
  </w:style>
  <w:style w:type="paragraph" w:styleId="a6">
    <w:name w:val="Subtitle"/>
    <w:basedOn w:val="a"/>
    <w:link w:val="a7"/>
    <w:qFormat/>
    <w:rsid w:val="00065D4A"/>
    <w:rPr>
      <w:b/>
      <w:sz w:val="32"/>
    </w:rPr>
  </w:style>
  <w:style w:type="character" w:customStyle="1" w:styleId="a7">
    <w:name w:val="Подзаголовок Знак"/>
    <w:basedOn w:val="a0"/>
    <w:link w:val="a6"/>
    <w:rsid w:val="00DE299C"/>
    <w:rPr>
      <w:b/>
      <w:sz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FE21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E2179"/>
    <w:rPr>
      <w:sz w:val="28"/>
      <w:szCs w:val="24"/>
      <w:lang w:eastAsia="ru-RU"/>
    </w:rPr>
  </w:style>
  <w:style w:type="paragraph" w:customStyle="1" w:styleId="ConsNormal">
    <w:name w:val="ConsNormal"/>
    <w:uiPriority w:val="99"/>
    <w:semiHidden/>
    <w:rsid w:val="00FE2179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table" w:styleId="aa">
    <w:name w:val="Table Grid"/>
    <w:basedOn w:val="a1"/>
    <w:uiPriority w:val="59"/>
    <w:rsid w:val="00FE2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FE21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179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FE217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E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E2179"/>
    <w:rPr>
      <w:lang w:eastAsia="ru-RU"/>
    </w:rPr>
  </w:style>
  <w:style w:type="paragraph" w:styleId="ae">
    <w:name w:val="List Paragraph"/>
    <w:basedOn w:val="a"/>
    <w:uiPriority w:val="34"/>
    <w:qFormat/>
    <w:rsid w:val="00FE2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semiHidden/>
    <w:unhideWhenUsed/>
    <w:rsid w:val="00FE2179"/>
    <w:rPr>
      <w:rFonts w:ascii="Times New Roman" w:hAnsi="Times New Roman" w:cs="Times New Roman" w:hint="default"/>
      <w:vertAlign w:val="superscript"/>
    </w:rPr>
  </w:style>
  <w:style w:type="character" w:styleId="af0">
    <w:name w:val="Intense Emphasis"/>
    <w:basedOn w:val="a0"/>
    <w:uiPriority w:val="21"/>
    <w:qFormat/>
    <w:rsid w:val="00FE217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E5139"/>
    <w:rPr>
      <w:rFonts w:cs="Times New Roman"/>
    </w:rPr>
  </w:style>
  <w:style w:type="character" w:customStyle="1" w:styleId="273">
    <w:name w:val="Заголовок №2 (73)"/>
    <w:basedOn w:val="a0"/>
    <w:rsid w:val="0005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4">
    <w:name w:val="Основной текст (14)"/>
    <w:basedOn w:val="a0"/>
    <w:rsid w:val="0005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2">
    <w:name w:val="Заголовок №1 (12)"/>
    <w:basedOn w:val="a0"/>
    <w:rsid w:val="0005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215pt">
    <w:name w:val="Заголовок №1 (12) + 15 pt;Не полужирный;Не курсив"/>
    <w:rsid w:val="00054C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</w:rPr>
  </w:style>
  <w:style w:type="character" w:styleId="af1">
    <w:name w:val="Hyperlink"/>
    <w:basedOn w:val="a0"/>
    <w:uiPriority w:val="99"/>
    <w:unhideWhenUsed/>
    <w:rsid w:val="00716E99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F6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6D5F"/>
    <w:rPr>
      <w:rFonts w:asciiTheme="minorHAnsi" w:eastAsiaTheme="minorHAnsi" w:hAnsiTheme="minorHAnsi" w:cstheme="minorBidi"/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F6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66D5F"/>
    <w:rPr>
      <w:rFonts w:asciiTheme="minorHAnsi" w:eastAsiaTheme="minorHAnsi" w:hAnsiTheme="minorHAnsi" w:cstheme="minorBidi"/>
      <w:sz w:val="22"/>
      <w:szCs w:val="22"/>
    </w:rPr>
  </w:style>
  <w:style w:type="paragraph" w:customStyle="1" w:styleId="Style80">
    <w:name w:val="Style80"/>
    <w:basedOn w:val="a"/>
    <w:uiPriority w:val="99"/>
    <w:rsid w:val="005C30BE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B596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3B5967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Style19">
    <w:name w:val="Style19"/>
    <w:basedOn w:val="a"/>
    <w:rsid w:val="003B5967"/>
    <w:pPr>
      <w:widowControl w:val="0"/>
      <w:autoSpaceDE w:val="0"/>
      <w:autoSpaceDN w:val="0"/>
      <w:adjustRightInd w:val="0"/>
      <w:spacing w:after="0" w:line="280" w:lineRule="exact"/>
      <w:ind w:firstLine="226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B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5967"/>
    <w:rPr>
      <w:rFonts w:ascii="Tahoma" w:eastAsiaTheme="minorHAns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A607A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65D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5D4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65D4A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065D4A"/>
    <w:pPr>
      <w:keepNext/>
      <w:ind w:left="36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5D4A"/>
    <w:pPr>
      <w:keepNext/>
      <w:ind w:left="360"/>
      <w:jc w:val="center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065D4A"/>
    <w:pPr>
      <w:keepNext/>
      <w:ind w:left="360"/>
      <w:outlineLvl w:val="5"/>
    </w:pPr>
    <w:rPr>
      <w:noProof/>
      <w:sz w:val="24"/>
      <w:u w:val="single"/>
    </w:rPr>
  </w:style>
  <w:style w:type="paragraph" w:styleId="7">
    <w:name w:val="heading 7"/>
    <w:basedOn w:val="a"/>
    <w:next w:val="a"/>
    <w:link w:val="70"/>
    <w:qFormat/>
    <w:rsid w:val="00065D4A"/>
    <w:pPr>
      <w:keepNext/>
      <w:ind w:firstLine="720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65D4A"/>
    <w:pPr>
      <w:keepNext/>
      <w:jc w:val="center"/>
      <w:outlineLvl w:val="7"/>
    </w:pPr>
    <w:rPr>
      <w:sz w:val="36"/>
      <w:lang w:val="en-US"/>
    </w:rPr>
  </w:style>
  <w:style w:type="paragraph" w:styleId="9">
    <w:name w:val="heading 9"/>
    <w:basedOn w:val="a"/>
    <w:next w:val="a"/>
    <w:link w:val="90"/>
    <w:qFormat/>
    <w:rsid w:val="00065D4A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99C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DE299C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DE299C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E299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DE299C"/>
    <w:rPr>
      <w:noProof/>
      <w:sz w:val="28"/>
      <w:lang w:eastAsia="ru-RU"/>
    </w:rPr>
  </w:style>
  <w:style w:type="character" w:customStyle="1" w:styleId="60">
    <w:name w:val="Заголовок 6 Знак"/>
    <w:basedOn w:val="a0"/>
    <w:link w:val="6"/>
    <w:rsid w:val="00DE299C"/>
    <w:rPr>
      <w:noProof/>
      <w:sz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DE299C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DE299C"/>
    <w:rPr>
      <w:sz w:val="36"/>
      <w:lang w:val="en-US" w:eastAsia="ru-RU"/>
    </w:rPr>
  </w:style>
  <w:style w:type="character" w:customStyle="1" w:styleId="90">
    <w:name w:val="Заголовок 9 Знак"/>
    <w:basedOn w:val="a0"/>
    <w:link w:val="9"/>
    <w:rsid w:val="00DE299C"/>
    <w:rPr>
      <w:sz w:val="24"/>
      <w:lang w:eastAsia="ru-RU"/>
    </w:rPr>
  </w:style>
  <w:style w:type="paragraph" w:styleId="a3">
    <w:name w:val="caption"/>
    <w:basedOn w:val="a"/>
    <w:qFormat/>
    <w:rsid w:val="00065D4A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065D4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E299C"/>
    <w:rPr>
      <w:sz w:val="28"/>
      <w:lang w:eastAsia="ru-RU"/>
    </w:rPr>
  </w:style>
  <w:style w:type="paragraph" w:styleId="a6">
    <w:name w:val="Subtitle"/>
    <w:basedOn w:val="a"/>
    <w:link w:val="a7"/>
    <w:qFormat/>
    <w:rsid w:val="00065D4A"/>
    <w:rPr>
      <w:b/>
      <w:sz w:val="32"/>
    </w:rPr>
  </w:style>
  <w:style w:type="character" w:customStyle="1" w:styleId="a7">
    <w:name w:val="Подзаголовок Знак"/>
    <w:basedOn w:val="a0"/>
    <w:link w:val="a6"/>
    <w:rsid w:val="00DE299C"/>
    <w:rPr>
      <w:b/>
      <w:sz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FE21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E2179"/>
    <w:rPr>
      <w:sz w:val="28"/>
      <w:szCs w:val="24"/>
      <w:lang w:eastAsia="ru-RU"/>
    </w:rPr>
  </w:style>
  <w:style w:type="paragraph" w:customStyle="1" w:styleId="ConsNormal">
    <w:name w:val="ConsNormal"/>
    <w:uiPriority w:val="99"/>
    <w:semiHidden/>
    <w:rsid w:val="00FE2179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table" w:styleId="aa">
    <w:name w:val="Table Grid"/>
    <w:basedOn w:val="a1"/>
    <w:uiPriority w:val="59"/>
    <w:rsid w:val="00FE2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FE21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179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unhideWhenUsed/>
    <w:rsid w:val="00FE217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E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FE2179"/>
    <w:rPr>
      <w:lang w:eastAsia="ru-RU"/>
    </w:rPr>
  </w:style>
  <w:style w:type="paragraph" w:styleId="ae">
    <w:name w:val="List Paragraph"/>
    <w:basedOn w:val="a"/>
    <w:uiPriority w:val="34"/>
    <w:qFormat/>
    <w:rsid w:val="00FE2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semiHidden/>
    <w:unhideWhenUsed/>
    <w:rsid w:val="00FE2179"/>
    <w:rPr>
      <w:rFonts w:ascii="Times New Roman" w:hAnsi="Times New Roman" w:cs="Times New Roman" w:hint="default"/>
      <w:vertAlign w:val="superscript"/>
    </w:rPr>
  </w:style>
  <w:style w:type="character" w:styleId="af0">
    <w:name w:val="Intense Emphasis"/>
    <w:basedOn w:val="a0"/>
    <w:uiPriority w:val="21"/>
    <w:qFormat/>
    <w:rsid w:val="00FE217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E5139"/>
    <w:rPr>
      <w:rFonts w:cs="Times New Roman"/>
    </w:rPr>
  </w:style>
  <w:style w:type="character" w:customStyle="1" w:styleId="273">
    <w:name w:val="Заголовок №2 (73)"/>
    <w:basedOn w:val="a0"/>
    <w:rsid w:val="0005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4">
    <w:name w:val="Основной текст (14)"/>
    <w:basedOn w:val="a0"/>
    <w:rsid w:val="0005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2">
    <w:name w:val="Заголовок №1 (12)"/>
    <w:basedOn w:val="a0"/>
    <w:rsid w:val="00054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215pt">
    <w:name w:val="Заголовок №1 (12) + 15 pt;Не полужирный;Не курсив"/>
    <w:rsid w:val="00054C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0"/>
      <w:szCs w:val="30"/>
    </w:rPr>
  </w:style>
  <w:style w:type="character" w:styleId="af1">
    <w:name w:val="Hyperlink"/>
    <w:basedOn w:val="a0"/>
    <w:uiPriority w:val="99"/>
    <w:unhideWhenUsed/>
    <w:rsid w:val="00716E99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F6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66D5F"/>
    <w:rPr>
      <w:rFonts w:asciiTheme="minorHAnsi" w:eastAsiaTheme="minorHAnsi" w:hAnsiTheme="minorHAnsi" w:cstheme="minorBidi"/>
      <w:sz w:val="22"/>
      <w:szCs w:val="22"/>
    </w:rPr>
  </w:style>
  <w:style w:type="paragraph" w:styleId="af4">
    <w:name w:val="footer"/>
    <w:basedOn w:val="a"/>
    <w:link w:val="af5"/>
    <w:uiPriority w:val="99"/>
    <w:semiHidden/>
    <w:unhideWhenUsed/>
    <w:rsid w:val="00F6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66D5F"/>
    <w:rPr>
      <w:rFonts w:asciiTheme="minorHAnsi" w:eastAsiaTheme="minorHAnsi" w:hAnsiTheme="minorHAnsi" w:cstheme="minorBidi"/>
      <w:sz w:val="22"/>
      <w:szCs w:val="22"/>
    </w:rPr>
  </w:style>
  <w:style w:type="paragraph" w:customStyle="1" w:styleId="Style80">
    <w:name w:val="Style80"/>
    <w:basedOn w:val="a"/>
    <w:uiPriority w:val="99"/>
    <w:rsid w:val="005C30BE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B596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3B5967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Style19">
    <w:name w:val="Style19"/>
    <w:basedOn w:val="a"/>
    <w:rsid w:val="003B5967"/>
    <w:pPr>
      <w:widowControl w:val="0"/>
      <w:autoSpaceDE w:val="0"/>
      <w:autoSpaceDN w:val="0"/>
      <w:adjustRightInd w:val="0"/>
      <w:spacing w:after="0" w:line="280" w:lineRule="exact"/>
      <w:ind w:firstLine="226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B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5967"/>
    <w:rPr>
      <w:rFonts w:ascii="Tahoma" w:eastAsiaTheme="minorHAns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A607A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D879-0AB1-44EB-A9BE-FF5EB517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12165</Words>
  <Characters>69345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385</cp:lastModifiedBy>
  <cp:revision>2</cp:revision>
  <dcterms:created xsi:type="dcterms:W3CDTF">2018-07-31T11:22:00Z</dcterms:created>
  <dcterms:modified xsi:type="dcterms:W3CDTF">2018-07-31T11:22:00Z</dcterms:modified>
</cp:coreProperties>
</file>