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>«Муниципальное автономное дошкольное образовательное учреждение "Детский сад комбинированного вида №385" городского округа Самара</w:t>
      </w:r>
    </w:p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 xml:space="preserve">"Золотой петушок"   </w:t>
      </w:r>
    </w:p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D04A0" w:rsidRDefault="000D04A0" w:rsidP="000D0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4A0" w:rsidRDefault="000D04A0" w:rsidP="000D0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4A0" w:rsidRDefault="000D04A0" w:rsidP="000D0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4A0" w:rsidRPr="000D04A0" w:rsidRDefault="000D04A0" w:rsidP="000D0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4A0" w:rsidRPr="000D04A0" w:rsidRDefault="000D04A0" w:rsidP="000D0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>План работы проектной площадки</w:t>
      </w:r>
    </w:p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 xml:space="preserve">по теме: «Формирование у детей дошкольного возраста нравственных ценностей в процессе </w:t>
      </w:r>
    </w:p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>взаимодействия семьи и детского сада»</w:t>
      </w:r>
    </w:p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>(</w:t>
      </w:r>
      <w:r w:rsidRPr="000D04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04A0">
        <w:rPr>
          <w:rFonts w:ascii="Times New Roman" w:hAnsi="Times New Roman" w:cs="Times New Roman"/>
          <w:sz w:val="28"/>
          <w:szCs w:val="28"/>
        </w:rPr>
        <w:t xml:space="preserve"> этап)</w:t>
      </w:r>
    </w:p>
    <w:p w:rsidR="000D04A0" w:rsidRPr="000D04A0" w:rsidRDefault="000D04A0" w:rsidP="000D0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4A0" w:rsidRPr="000D04A0" w:rsidRDefault="000D04A0" w:rsidP="000D04A0">
      <w:pPr>
        <w:jc w:val="right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>Научный консультант:</w:t>
      </w:r>
    </w:p>
    <w:p w:rsidR="000D04A0" w:rsidRPr="000D04A0" w:rsidRDefault="000D04A0" w:rsidP="000D04A0">
      <w:pPr>
        <w:jc w:val="right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0D04A0" w:rsidRPr="000D04A0" w:rsidRDefault="000D04A0" w:rsidP="000D04A0">
      <w:pPr>
        <w:jc w:val="right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>доцент, зав. кафедрой</w:t>
      </w:r>
    </w:p>
    <w:p w:rsidR="000D04A0" w:rsidRPr="000D04A0" w:rsidRDefault="000D04A0" w:rsidP="000D04A0">
      <w:pPr>
        <w:jc w:val="right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 xml:space="preserve">психологии и социальной педагогики  </w:t>
      </w:r>
    </w:p>
    <w:p w:rsidR="000D04A0" w:rsidRPr="000D04A0" w:rsidRDefault="000D04A0" w:rsidP="000D04A0">
      <w:pPr>
        <w:pStyle w:val="Style4"/>
        <w:widowControl/>
        <w:spacing w:line="240" w:lineRule="auto"/>
        <w:jc w:val="right"/>
        <w:rPr>
          <w:rStyle w:val="FontStyle13"/>
          <w:sz w:val="28"/>
          <w:szCs w:val="28"/>
        </w:rPr>
      </w:pPr>
      <w:r w:rsidRPr="000D04A0">
        <w:rPr>
          <w:rStyle w:val="FontStyle13"/>
          <w:sz w:val="28"/>
          <w:szCs w:val="28"/>
        </w:rPr>
        <w:t xml:space="preserve">ФГБОУ ВО </w:t>
      </w:r>
    </w:p>
    <w:p w:rsidR="000D04A0" w:rsidRPr="000D04A0" w:rsidRDefault="000D04A0" w:rsidP="000D04A0">
      <w:pPr>
        <w:pStyle w:val="Style4"/>
        <w:widowControl/>
        <w:spacing w:line="240" w:lineRule="auto"/>
        <w:jc w:val="right"/>
        <w:rPr>
          <w:rStyle w:val="FontStyle13"/>
          <w:sz w:val="28"/>
          <w:szCs w:val="28"/>
        </w:rPr>
      </w:pPr>
      <w:r w:rsidRPr="000D04A0">
        <w:rPr>
          <w:rStyle w:val="FontStyle13"/>
          <w:sz w:val="28"/>
          <w:szCs w:val="28"/>
        </w:rPr>
        <w:t>«Самарский государственный социально-</w:t>
      </w:r>
    </w:p>
    <w:p w:rsidR="000D04A0" w:rsidRPr="000D04A0" w:rsidRDefault="000D04A0" w:rsidP="000D04A0">
      <w:pPr>
        <w:pStyle w:val="Style4"/>
        <w:widowControl/>
        <w:spacing w:line="240" w:lineRule="auto"/>
        <w:jc w:val="right"/>
        <w:rPr>
          <w:rStyle w:val="FontStyle13"/>
          <w:sz w:val="28"/>
          <w:szCs w:val="28"/>
        </w:rPr>
      </w:pPr>
      <w:r w:rsidRPr="000D04A0">
        <w:rPr>
          <w:rStyle w:val="FontStyle13"/>
          <w:sz w:val="28"/>
          <w:szCs w:val="28"/>
        </w:rPr>
        <w:t xml:space="preserve">педагогический университет»                                </w:t>
      </w:r>
    </w:p>
    <w:p w:rsidR="000D04A0" w:rsidRPr="000D04A0" w:rsidRDefault="000D04A0" w:rsidP="000D04A0">
      <w:pPr>
        <w:pStyle w:val="Style4"/>
        <w:widowControl/>
        <w:spacing w:line="240" w:lineRule="auto"/>
        <w:jc w:val="right"/>
        <w:rPr>
          <w:sz w:val="28"/>
          <w:szCs w:val="28"/>
        </w:rPr>
      </w:pPr>
      <w:proofErr w:type="spellStart"/>
      <w:r w:rsidRPr="000D04A0">
        <w:rPr>
          <w:rStyle w:val="FontStyle13"/>
          <w:sz w:val="28"/>
          <w:szCs w:val="28"/>
        </w:rPr>
        <w:t>Севенюк</w:t>
      </w:r>
      <w:proofErr w:type="spellEnd"/>
      <w:r w:rsidRPr="000D04A0">
        <w:rPr>
          <w:rStyle w:val="FontStyle13"/>
          <w:sz w:val="28"/>
          <w:szCs w:val="28"/>
        </w:rPr>
        <w:t xml:space="preserve"> С.А. </w:t>
      </w:r>
    </w:p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4A0" w:rsidRPr="000D04A0" w:rsidRDefault="000D04A0" w:rsidP="000D0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4A0">
        <w:rPr>
          <w:rFonts w:ascii="Times New Roman" w:hAnsi="Times New Roman" w:cs="Times New Roman"/>
          <w:sz w:val="28"/>
          <w:szCs w:val="28"/>
        </w:rPr>
        <w:t>Самара,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4A0" w:rsidRDefault="000D04A0">
      <w:pPr>
        <w:shd w:val="clear" w:color="auto" w:fill="FFFFFF"/>
        <w:ind w:left="14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0D04A0" w:rsidRDefault="000D04A0">
      <w:pPr>
        <w:shd w:val="clear" w:color="auto" w:fill="FFFFFF"/>
        <w:ind w:left="14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347F7" w:rsidRDefault="00F42B8C">
      <w:pPr>
        <w:shd w:val="clear" w:color="auto" w:fill="FFFFFF"/>
        <w:ind w:left="14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  <w:r w:rsidRPr="00B831CB">
        <w:rPr>
          <w:rFonts w:ascii="Times New Roman" w:hAnsi="Times New Roman" w:cs="Times New Roman"/>
          <w:spacing w:val="-6"/>
          <w:sz w:val="28"/>
          <w:szCs w:val="28"/>
          <w:lang w:val="en-US"/>
        </w:rPr>
        <w:lastRenderedPageBreak/>
        <w:t>I</w:t>
      </w:r>
      <w:r w:rsidRPr="00A347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31CB">
        <w:rPr>
          <w:rFonts w:ascii="Times New Roman" w:hAnsi="Times New Roman" w:cs="Times New Roman"/>
          <w:spacing w:val="-6"/>
          <w:sz w:val="28"/>
          <w:szCs w:val="28"/>
        </w:rPr>
        <w:t>этап</w:t>
      </w:r>
      <w:r w:rsidR="00A347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960C8" w:rsidRPr="00B831CB" w:rsidRDefault="00A347F7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«Формирование у детей дошкольного возраста нравственных ценностей в процессе взаимодействия семьи и детского сада»</w:t>
      </w:r>
    </w:p>
    <w:p w:rsidR="00F960C8" w:rsidRPr="00B831CB" w:rsidRDefault="00F960C8">
      <w:pPr>
        <w:spacing w:after="24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5"/>
        <w:gridCol w:w="4082"/>
        <w:gridCol w:w="3688"/>
        <w:gridCol w:w="8"/>
        <w:gridCol w:w="7"/>
        <w:gridCol w:w="1478"/>
        <w:gridCol w:w="8"/>
        <w:gridCol w:w="2214"/>
        <w:gridCol w:w="8"/>
        <w:gridCol w:w="7"/>
      </w:tblGrid>
      <w:tr w:rsidR="00A93535" w:rsidRPr="00F42B8C" w:rsidTr="00B831CB">
        <w:trPr>
          <w:gridAfter w:val="1"/>
          <w:wAfter w:w="7" w:type="dxa"/>
          <w:trHeight w:hRule="exact" w:val="331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35" w:rsidRPr="00F42B8C" w:rsidRDefault="00B831CB">
            <w:pPr>
              <w:shd w:val="clear" w:color="auto" w:fill="FFFFFF"/>
              <w:ind w:left="1488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3535" w:rsidRPr="00B831CB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7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883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Пути реализации                                     Исполнители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 w:rsidP="00A935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93535" w:rsidRPr="00F42B8C" w:rsidTr="00B831CB">
        <w:trPr>
          <w:gridAfter w:val="1"/>
          <w:wAfter w:w="7" w:type="dxa"/>
          <w:trHeight w:hRule="exact" w:val="288"/>
        </w:trPr>
        <w:tc>
          <w:tcPr>
            <w:tcW w:w="3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535" w:rsidRPr="00F42B8C" w:rsidRDefault="00A93535" w:rsidP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1. Научный анализ теоретических и практических положений изучаемых аспектов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Работа с источниками:</w:t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37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35" w:rsidRPr="00F42B8C" w:rsidTr="00B831CB">
        <w:trPr>
          <w:gridAfter w:val="1"/>
          <w:wAfter w:w="7" w:type="dxa"/>
          <w:trHeight w:hRule="exact" w:val="283"/>
        </w:trPr>
        <w:tc>
          <w:tcPr>
            <w:tcW w:w="3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535" w:rsidRPr="00F42B8C" w:rsidRDefault="00A93535" w:rsidP="005E10DB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А) изучение литературы и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  <w:tc>
          <w:tcPr>
            <w:tcW w:w="371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35" w:rsidRPr="00F42B8C" w:rsidTr="00B831CB">
        <w:trPr>
          <w:trHeight w:hRule="exact" w:val="240"/>
        </w:trPr>
        <w:tc>
          <w:tcPr>
            <w:tcW w:w="3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535" w:rsidRPr="00F42B8C" w:rsidRDefault="00A93535" w:rsidP="005E10DB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практического опыта </w:t>
            </w:r>
            <w:proofErr w:type="gramStart"/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 w:rsidP="00FD20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35" w:rsidRPr="00F42B8C" w:rsidTr="00A347F7">
        <w:trPr>
          <w:trHeight w:hRule="exact" w:val="1079"/>
        </w:trPr>
        <w:tc>
          <w:tcPr>
            <w:tcW w:w="3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 w:rsidP="00A347F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внеднрению</w:t>
            </w:r>
            <w:proofErr w:type="spellEnd"/>
            <w:r w:rsidRPr="00F42B8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форм работы с </w:t>
            </w:r>
            <w:r w:rsidR="00A347F7">
              <w:rPr>
                <w:rFonts w:ascii="Times New Roman" w:hAnsi="Times New Roman" w:cs="Times New Roman"/>
                <w:sz w:val="28"/>
                <w:szCs w:val="28"/>
              </w:rPr>
              <w:t>дошкольниками по проблеме исследования</w:t>
            </w: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 w:rsidP="00FD20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35" w:rsidRPr="00F42B8C" w:rsidTr="00B831CB">
        <w:trPr>
          <w:gridAfter w:val="1"/>
          <w:wAfter w:w="7" w:type="dxa"/>
          <w:trHeight w:hRule="exact" w:val="259"/>
        </w:trPr>
        <w:tc>
          <w:tcPr>
            <w:tcW w:w="3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35" w:rsidRPr="00F42B8C" w:rsidTr="00B831CB">
        <w:trPr>
          <w:trHeight w:hRule="exact" w:val="348"/>
        </w:trPr>
        <w:tc>
          <w:tcPr>
            <w:tcW w:w="3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535" w:rsidRPr="00F42B8C" w:rsidRDefault="00A93535" w:rsidP="00FD206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 xml:space="preserve">Б) Составление библиографии     </w:t>
            </w:r>
          </w:p>
        </w:tc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6D" w:rsidRPr="00F42B8C" w:rsidTr="00B831CB">
        <w:trPr>
          <w:gridAfter w:val="1"/>
          <w:wAfter w:w="7" w:type="dxa"/>
          <w:trHeight w:hRule="exact" w:val="422"/>
        </w:trPr>
        <w:tc>
          <w:tcPr>
            <w:tcW w:w="3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D" w:rsidRPr="00F42B8C" w:rsidRDefault="00FD20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D" w:rsidRPr="00F42B8C" w:rsidRDefault="00FD206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изученной литературы.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6D" w:rsidRPr="00F42B8C" w:rsidRDefault="00FD20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06D" w:rsidRPr="00F42B8C" w:rsidRDefault="00FD20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06D" w:rsidRPr="00F42B8C" w:rsidRDefault="00FD206D">
            <w:pPr>
              <w:shd w:val="clear" w:color="auto" w:fill="FFFFFF"/>
            </w:pPr>
          </w:p>
        </w:tc>
      </w:tr>
      <w:tr w:rsidR="00A93535" w:rsidRPr="00F42B8C" w:rsidTr="00B831CB">
        <w:trPr>
          <w:gridAfter w:val="1"/>
          <w:wAfter w:w="7" w:type="dxa"/>
          <w:trHeight w:hRule="exact" w:val="312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 w:rsidP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2. Выявление организационно-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proofErr w:type="gramEnd"/>
            <w:r w:rsidRPr="00B831CB">
              <w:rPr>
                <w:rFonts w:ascii="Times New Roman" w:hAnsi="Times New Roman" w:cs="Times New Roman"/>
                <w:sz w:val="28"/>
                <w:szCs w:val="28"/>
              </w:rPr>
              <w:t xml:space="preserve"> и выбор</w:t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35" w:rsidRPr="00F42B8C" w:rsidTr="00B831CB">
        <w:trPr>
          <w:gridAfter w:val="2"/>
          <w:wAfter w:w="15" w:type="dxa"/>
          <w:trHeight w:hRule="exact" w:val="259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 w:rsidP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педагогических условий</w:t>
            </w:r>
          </w:p>
        </w:tc>
        <w:tc>
          <w:tcPr>
            <w:tcW w:w="408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7F7" w:rsidRDefault="00A93535" w:rsidP="00A347F7">
            <w:pPr>
              <w:shd w:val="clear" w:color="auto" w:fill="FFFFFF"/>
              <w:spacing w:line="259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47F7">
              <w:rPr>
                <w:rFonts w:ascii="Times New Roman" w:hAnsi="Times New Roman" w:cs="Times New Roman"/>
                <w:sz w:val="28"/>
                <w:szCs w:val="28"/>
              </w:rPr>
              <w:t xml:space="preserve">онкретных  параметров изучения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 xml:space="preserve"> форм работы с </w:t>
            </w:r>
            <w:r w:rsidR="00A347F7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дошкольниками по формированию нравственных ценностей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 xml:space="preserve"> подбор соответствующих методов исследования;</w:t>
            </w:r>
          </w:p>
          <w:p w:rsidR="00A347F7" w:rsidRDefault="00A347F7" w:rsidP="00A347F7">
            <w:pPr>
              <w:shd w:val="clear" w:color="auto" w:fill="FFFFFF"/>
              <w:spacing w:line="259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Default="00A347F7" w:rsidP="00A347F7">
            <w:pPr>
              <w:shd w:val="clear" w:color="auto" w:fill="FFFFFF"/>
              <w:spacing w:line="259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Default="00A347F7" w:rsidP="00A347F7">
            <w:pPr>
              <w:shd w:val="clear" w:color="auto" w:fill="FFFFFF"/>
              <w:spacing w:line="259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Default="00A347F7" w:rsidP="00A347F7">
            <w:pPr>
              <w:shd w:val="clear" w:color="auto" w:fill="FFFFFF"/>
              <w:spacing w:line="259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Pr="00B831CB" w:rsidRDefault="00A347F7" w:rsidP="00A347F7">
            <w:pPr>
              <w:shd w:val="clear" w:color="auto" w:fill="FFFFFF"/>
              <w:spacing w:line="259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535" w:rsidRPr="00F42B8C" w:rsidRDefault="00A93535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535" w:rsidRPr="00F42B8C" w:rsidRDefault="00A93535" w:rsidP="00311C26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spacing w:line="259" w:lineRule="exact"/>
              <w:ind w:left="19" w:right="2347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83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  <w:tc>
          <w:tcPr>
            <w:tcW w:w="3715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35" w:rsidRPr="00F42B8C" w:rsidTr="00B831CB">
        <w:trPr>
          <w:gridAfter w:val="2"/>
          <w:wAfter w:w="15" w:type="dxa"/>
          <w:trHeight w:hRule="exact" w:val="342"/>
        </w:trPr>
        <w:tc>
          <w:tcPr>
            <w:tcW w:w="3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 w:rsidP="00311C26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35" w:rsidRPr="00F42B8C" w:rsidTr="00B831CB">
        <w:trPr>
          <w:gridAfter w:val="2"/>
          <w:wAfter w:w="15" w:type="dxa"/>
          <w:trHeight w:val="322"/>
        </w:trPr>
        <w:tc>
          <w:tcPr>
            <w:tcW w:w="3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 w:rsidP="00311C26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spacing w:line="264" w:lineRule="exact"/>
              <w:ind w:left="10" w:right="2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35" w:rsidRPr="00F42B8C" w:rsidTr="00A347F7">
        <w:trPr>
          <w:gridAfter w:val="2"/>
          <w:wAfter w:w="15" w:type="dxa"/>
          <w:trHeight w:hRule="exact" w:val="999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3535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F7" w:rsidRPr="00F42B8C" w:rsidTr="00A347F7">
        <w:trPr>
          <w:gridAfter w:val="1"/>
          <w:wAfter w:w="7" w:type="dxa"/>
          <w:trHeight w:hRule="exact" w:val="3403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7F7" w:rsidRPr="00F42B8C" w:rsidRDefault="00A347F7" w:rsidP="00A347F7">
            <w:pPr>
              <w:shd w:val="clear" w:color="auto" w:fill="FFFFFF"/>
              <w:tabs>
                <w:tab w:val="left" w:leader="dot" w:pos="73"/>
              </w:tabs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Изучение имеющегося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материального оснащения групп к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использования инновационных </w:t>
            </w: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форм работы с родителями.</w:t>
            </w:r>
          </w:p>
          <w:p w:rsidR="00A347F7" w:rsidRPr="00F42B8C" w:rsidRDefault="00A347F7" w:rsidP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 xml:space="preserve"> - Изучение теории педагогических технологий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у дошкольников нравственных ценностей в процессе взаимодействия семьи и ДОО.</w:t>
            </w:r>
          </w:p>
          <w:p w:rsidR="00A347F7" w:rsidRPr="00F42B8C" w:rsidRDefault="00A347F7" w:rsidP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Изучение готовности, способности педагогического коллектива к инновационной деятельности (анкетирование педагогов)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F7" w:rsidRPr="00F42B8C" w:rsidTr="00FE70C8">
        <w:trPr>
          <w:gridAfter w:val="1"/>
          <w:wAfter w:w="7" w:type="dxa"/>
          <w:trHeight w:hRule="exact" w:val="772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tabs>
                <w:tab w:val="left" w:leader="dot" w:pos="2386"/>
              </w:tabs>
              <w:ind w:left="7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7F7" w:rsidRPr="00F42B8C" w:rsidRDefault="00A347F7" w:rsidP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A347F7" w:rsidRPr="00F42B8C" w:rsidRDefault="00A347F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F42B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  <w:tc>
          <w:tcPr>
            <w:tcW w:w="371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F7" w:rsidRPr="00F42B8C" w:rsidTr="00A347F7">
        <w:trPr>
          <w:gridAfter w:val="2"/>
          <w:wAfter w:w="15" w:type="dxa"/>
          <w:trHeight w:hRule="exact" w:val="934"/>
        </w:trPr>
        <w:tc>
          <w:tcPr>
            <w:tcW w:w="37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7F7" w:rsidRPr="00F42B8C" w:rsidRDefault="00A347F7" w:rsidP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Pr="00F42B8C" w:rsidRDefault="00A347F7" w:rsidP="00A9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Pr="00F42B8C" w:rsidRDefault="00A347F7" w:rsidP="00A9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Pr="00F42B8C" w:rsidRDefault="00A347F7" w:rsidP="00A9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Pr="00F42B8C" w:rsidRDefault="00A347F7" w:rsidP="00A9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Pr="00F42B8C" w:rsidRDefault="00A347F7" w:rsidP="00A9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F7" w:rsidRPr="00F42B8C" w:rsidRDefault="00A347F7" w:rsidP="00A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  <w:tc>
          <w:tcPr>
            <w:tcW w:w="3715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F7" w:rsidRPr="00F42B8C" w:rsidTr="002652F0">
        <w:trPr>
          <w:gridAfter w:val="2"/>
          <w:wAfter w:w="15" w:type="dxa"/>
          <w:trHeight w:hRule="exact" w:val="59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3. Проведение сравнительного анализа всех составляющих и составление программ работы</w:t>
            </w:r>
          </w:p>
        </w:tc>
        <w:tc>
          <w:tcPr>
            <w:tcW w:w="40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- Проведение методик;</w:t>
            </w:r>
          </w:p>
          <w:p w:rsidR="00A347F7" w:rsidRPr="00F42B8C" w:rsidRDefault="00A347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- Обобщение полученных данных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7F7" w:rsidRPr="00B831CB" w:rsidRDefault="00A347F7" w:rsidP="00A93535">
            <w:pPr>
              <w:shd w:val="clear" w:color="auto" w:fill="FFFFFF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A347F7" w:rsidRPr="00F42B8C" w:rsidRDefault="00A347F7" w:rsidP="00A93535">
            <w:pPr>
              <w:shd w:val="clear" w:color="auto" w:fill="FFFFFF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</w:pPr>
          </w:p>
        </w:tc>
      </w:tr>
      <w:tr w:rsidR="00A347F7" w:rsidRPr="00F42B8C" w:rsidTr="002652F0">
        <w:trPr>
          <w:gridAfter w:val="1"/>
          <w:wAfter w:w="7" w:type="dxa"/>
          <w:trHeight w:hRule="exact" w:val="259"/>
        </w:trPr>
        <w:tc>
          <w:tcPr>
            <w:tcW w:w="3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</w:pPr>
          </w:p>
        </w:tc>
      </w:tr>
      <w:tr w:rsidR="00A347F7" w:rsidRPr="00F42B8C" w:rsidTr="002652F0">
        <w:trPr>
          <w:gridAfter w:val="2"/>
          <w:wAfter w:w="15" w:type="dxa"/>
          <w:trHeight w:hRule="exact" w:val="797"/>
        </w:trPr>
        <w:tc>
          <w:tcPr>
            <w:tcW w:w="37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7F7" w:rsidRPr="00F42B8C" w:rsidRDefault="00A347F7" w:rsidP="00A93535">
            <w:pPr>
              <w:shd w:val="clear" w:color="auto" w:fill="FFFFFF"/>
              <w:tabs>
                <w:tab w:val="left" w:leader="dot" w:pos="1738"/>
              </w:tabs>
              <w:spacing w:line="259" w:lineRule="exac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tabs>
                <w:tab w:val="left" w:leader="dot" w:pos="1738"/>
              </w:tabs>
              <w:spacing w:line="259" w:lineRule="exact"/>
              <w:ind w:left="5" w:right="283"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7F7" w:rsidRPr="00F42B8C" w:rsidRDefault="00A347F7">
            <w:pPr>
              <w:shd w:val="clear" w:color="auto" w:fill="FFFFFF"/>
            </w:pPr>
          </w:p>
        </w:tc>
      </w:tr>
      <w:tr w:rsidR="00F960C8" w:rsidRPr="00F42B8C" w:rsidTr="00B831CB">
        <w:trPr>
          <w:gridAfter w:val="1"/>
          <w:wAfter w:w="7" w:type="dxa"/>
          <w:trHeight w:hRule="exact" w:val="1627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0C8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4. Осуществление обучения всех участников работы</w:t>
            </w:r>
          </w:p>
        </w:tc>
        <w:tc>
          <w:tcPr>
            <w:tcW w:w="4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0C8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-Организация педагогических часов в ДОО;</w:t>
            </w:r>
          </w:p>
          <w:p w:rsidR="00B831CB" w:rsidRPr="00F42B8C" w:rsidRDefault="00A93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- открытие и организация</w:t>
            </w:r>
            <w:r w:rsidR="00B831CB" w:rsidRPr="00F42B8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родителей</w: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0C8" w:rsidRPr="00F42B8C" w:rsidRDefault="00F42B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49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960C8" w:rsidRPr="00F42B8C" w:rsidRDefault="00F960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960C8" w:rsidRPr="00F42B8C" w:rsidRDefault="00F960C8">
            <w:pPr>
              <w:shd w:val="clear" w:color="auto" w:fill="FFFFFF"/>
            </w:pPr>
          </w:p>
        </w:tc>
      </w:tr>
      <w:tr w:rsidR="00B831CB" w:rsidRPr="00F42B8C" w:rsidTr="00B831CB">
        <w:trPr>
          <w:gridAfter w:val="1"/>
          <w:wAfter w:w="7" w:type="dxa"/>
          <w:trHeight w:hRule="exact" w:val="4365"/>
        </w:trPr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CB" w:rsidRPr="00F42B8C" w:rsidRDefault="00B831CB" w:rsidP="00B831CB">
            <w:pPr>
              <w:shd w:val="clear" w:color="auto" w:fill="FFFFFF"/>
              <w:spacing w:line="26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Внедрение элементов</w:t>
            </w:r>
          </w:p>
          <w:p w:rsidR="00B831CB" w:rsidRPr="00F42B8C" w:rsidRDefault="00B831CB" w:rsidP="00B831CB">
            <w:pPr>
              <w:shd w:val="clear" w:color="auto" w:fill="FFFFFF"/>
              <w:spacing w:line="269" w:lineRule="exact"/>
              <w:ind w:left="102" w:right="14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экспериментальной работы в различные формы воспитательно-образовательного процесса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CB" w:rsidRPr="00B831CB" w:rsidRDefault="00B831CB" w:rsidP="00B831CB">
            <w:pPr>
              <w:shd w:val="clear" w:color="auto" w:fill="FFFFFF"/>
              <w:spacing w:line="264" w:lineRule="exact"/>
              <w:ind w:left="5" w:right="127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31CB">
              <w:rPr>
                <w:rFonts w:ascii="Times New Roman" w:hAnsi="Times New Roman" w:cs="Times New Roman"/>
                <w:sz w:val="28"/>
                <w:szCs w:val="28"/>
              </w:rPr>
              <w:t>Поиск наиболее эффективных  форм и методов работы с родителями дошкольников с учетом выявленных организационно-педагогических условий</w:t>
            </w:r>
          </w:p>
          <w:p w:rsidR="00B831CB" w:rsidRPr="00B831CB" w:rsidRDefault="00B831CB" w:rsidP="00B831CB">
            <w:pPr>
              <w:shd w:val="clear" w:color="auto" w:fill="FFFFFF"/>
              <w:spacing w:line="264" w:lineRule="exact"/>
              <w:ind w:left="5" w:right="1330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CB" w:rsidRPr="00B831CB" w:rsidRDefault="00B831CB" w:rsidP="00B831CB">
            <w:pPr>
              <w:shd w:val="clear" w:color="auto" w:fill="FFFFFF"/>
              <w:spacing w:line="264" w:lineRule="exact"/>
              <w:ind w:left="5" w:right="1330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CB" w:rsidRPr="00F42B8C" w:rsidRDefault="00B831CB" w:rsidP="00B831CB">
            <w:pPr>
              <w:shd w:val="clear" w:color="auto" w:fill="FFFFFF"/>
              <w:spacing w:line="264" w:lineRule="exact"/>
              <w:ind w:left="5" w:right="1330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CB" w:rsidRPr="00F42B8C" w:rsidRDefault="00B831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C">
              <w:rPr>
                <w:rFonts w:ascii="Times New Roman" w:hAnsi="Times New Roman" w:cs="Times New Roman"/>
                <w:sz w:val="28"/>
                <w:szCs w:val="28"/>
              </w:rPr>
              <w:t>все участники работы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31CB" w:rsidRPr="00F42B8C" w:rsidRDefault="00B831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CB" w:rsidRPr="00F42B8C" w:rsidRDefault="00B831CB">
            <w:pPr>
              <w:shd w:val="clear" w:color="auto" w:fill="FFFFFF"/>
            </w:pPr>
          </w:p>
        </w:tc>
      </w:tr>
    </w:tbl>
    <w:p w:rsidR="00FD206D" w:rsidRDefault="00FD206D"/>
    <w:p w:rsidR="00FD206D" w:rsidRDefault="00FD206D"/>
    <w:p w:rsidR="00FD206D" w:rsidRDefault="00FD206D"/>
    <w:sectPr w:rsidR="00FD206D">
      <w:type w:val="continuous"/>
      <w:pgSz w:w="16834" w:h="11909" w:orient="landscape"/>
      <w:pgMar w:top="1341" w:right="1014" w:bottom="360" w:left="10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06D"/>
    <w:rsid w:val="000D04A0"/>
    <w:rsid w:val="00A347F7"/>
    <w:rsid w:val="00A93535"/>
    <w:rsid w:val="00B831CB"/>
    <w:rsid w:val="00F42B8C"/>
    <w:rsid w:val="00F960C8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D04A0"/>
    <w:pPr>
      <w:spacing w:line="480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D04A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385</cp:lastModifiedBy>
  <cp:revision>3</cp:revision>
  <cp:lastPrinted>2016-03-01T08:50:00Z</cp:lastPrinted>
  <dcterms:created xsi:type="dcterms:W3CDTF">2016-03-01T08:06:00Z</dcterms:created>
  <dcterms:modified xsi:type="dcterms:W3CDTF">2017-12-19T15:59:00Z</dcterms:modified>
</cp:coreProperties>
</file>